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68FA3" w14:textId="1F82C361" w:rsidR="00F27BB5" w:rsidRPr="00732F4B" w:rsidRDefault="00F27BB5" w:rsidP="00031350">
      <w:pPr>
        <w:spacing w:before="9" w:line="240" w:lineRule="exact"/>
        <w:jc w:val="center"/>
        <w:rPr>
          <w:rFonts w:ascii="Aptos" w:hAnsi="Aptos" w:cs="Calibri"/>
          <w:sz w:val="18"/>
          <w:szCs w:val="18"/>
        </w:rPr>
      </w:pPr>
    </w:p>
    <w:p w14:paraId="3DE4457C" w14:textId="77777777" w:rsidR="00F27BB5" w:rsidRPr="00732F4B" w:rsidRDefault="00F27BB5" w:rsidP="00031350">
      <w:pPr>
        <w:spacing w:before="9" w:line="240" w:lineRule="exact"/>
        <w:jc w:val="center"/>
        <w:rPr>
          <w:rFonts w:ascii="Aptos" w:hAnsi="Aptos" w:cs="Calibri"/>
          <w:sz w:val="18"/>
          <w:szCs w:val="18"/>
        </w:rPr>
      </w:pPr>
    </w:p>
    <w:p w14:paraId="6DCDC223" w14:textId="132505DF" w:rsidR="0037614B" w:rsidRPr="00732F4B" w:rsidRDefault="004D3FFE" w:rsidP="00031350">
      <w:pPr>
        <w:spacing w:before="9" w:line="276" w:lineRule="auto"/>
        <w:jc w:val="center"/>
        <w:rPr>
          <w:rFonts w:ascii="Aptos" w:hAnsi="Aptos" w:cs="Calibri"/>
          <w:sz w:val="18"/>
          <w:szCs w:val="18"/>
        </w:rPr>
      </w:pPr>
      <w:r w:rsidRPr="00732F4B">
        <w:rPr>
          <w:rFonts w:ascii="Aptos" w:hAnsi="Aptos" w:cs="Calibri"/>
          <w:sz w:val="18"/>
          <w:szCs w:val="18"/>
        </w:rPr>
        <w:t>OFERTA</w:t>
      </w:r>
      <w:r w:rsidRPr="00732F4B">
        <w:rPr>
          <w:rFonts w:ascii="Aptos" w:hAnsi="Aptos" w:cs="Calibri"/>
          <w:spacing w:val="-2"/>
          <w:sz w:val="18"/>
          <w:szCs w:val="18"/>
        </w:rPr>
        <w:t xml:space="preserve"> </w:t>
      </w:r>
      <w:r w:rsidRPr="00732F4B">
        <w:rPr>
          <w:rFonts w:ascii="Aptos" w:hAnsi="Aptos" w:cs="Calibri"/>
          <w:sz w:val="18"/>
          <w:szCs w:val="18"/>
        </w:rPr>
        <w:t>DE</w:t>
      </w:r>
      <w:r w:rsidRPr="00732F4B">
        <w:rPr>
          <w:rFonts w:ascii="Aptos" w:hAnsi="Aptos" w:cs="Calibri"/>
          <w:spacing w:val="-3"/>
          <w:sz w:val="18"/>
          <w:szCs w:val="18"/>
        </w:rPr>
        <w:t xml:space="preserve"> </w:t>
      </w:r>
      <w:r w:rsidRPr="00732F4B">
        <w:rPr>
          <w:rFonts w:ascii="Aptos" w:hAnsi="Aptos" w:cs="Calibri"/>
          <w:sz w:val="18"/>
          <w:szCs w:val="18"/>
        </w:rPr>
        <w:t>ACTIVIDADES</w:t>
      </w:r>
      <w:r w:rsidRPr="00732F4B">
        <w:rPr>
          <w:rFonts w:ascii="Aptos" w:hAnsi="Aptos" w:cs="Calibri"/>
          <w:spacing w:val="-3"/>
          <w:sz w:val="18"/>
          <w:szCs w:val="18"/>
        </w:rPr>
        <w:t xml:space="preserve"> </w:t>
      </w:r>
      <w:r w:rsidRPr="00732F4B">
        <w:rPr>
          <w:rFonts w:ascii="Aptos" w:hAnsi="Aptos" w:cs="Calibri"/>
          <w:sz w:val="18"/>
          <w:szCs w:val="18"/>
        </w:rPr>
        <w:t>FORMATIVAS</w:t>
      </w:r>
      <w:r w:rsidRPr="00732F4B">
        <w:rPr>
          <w:rFonts w:ascii="Aptos" w:hAnsi="Aptos" w:cs="Calibri"/>
          <w:spacing w:val="-3"/>
          <w:sz w:val="18"/>
          <w:szCs w:val="18"/>
        </w:rPr>
        <w:t xml:space="preserve"> </w:t>
      </w:r>
      <w:r w:rsidRPr="00732F4B">
        <w:rPr>
          <w:rFonts w:ascii="Aptos" w:hAnsi="Aptos" w:cs="Calibri"/>
          <w:sz w:val="18"/>
          <w:szCs w:val="18"/>
        </w:rPr>
        <w:t>TEÓRICO-METODOLÓGICAS</w:t>
      </w:r>
      <w:r w:rsidRPr="00732F4B">
        <w:rPr>
          <w:rFonts w:ascii="Aptos" w:hAnsi="Aptos" w:cs="Calibri"/>
          <w:spacing w:val="-1"/>
          <w:sz w:val="18"/>
          <w:szCs w:val="18"/>
        </w:rPr>
        <w:t xml:space="preserve"> </w:t>
      </w:r>
      <w:r w:rsidRPr="00732F4B">
        <w:rPr>
          <w:rFonts w:ascii="Aptos" w:hAnsi="Aptos" w:cs="Calibri"/>
          <w:sz w:val="18"/>
          <w:szCs w:val="18"/>
        </w:rPr>
        <w:t>ORGANIZADAS</w:t>
      </w:r>
      <w:r w:rsidRPr="00732F4B">
        <w:rPr>
          <w:rFonts w:ascii="Aptos" w:hAnsi="Aptos" w:cs="Calibri"/>
          <w:spacing w:val="-3"/>
          <w:sz w:val="18"/>
          <w:szCs w:val="18"/>
        </w:rPr>
        <w:t xml:space="preserve"> </w:t>
      </w:r>
      <w:r w:rsidRPr="00732F4B">
        <w:rPr>
          <w:rFonts w:ascii="Aptos" w:hAnsi="Aptos" w:cs="Calibri"/>
          <w:sz w:val="18"/>
          <w:szCs w:val="18"/>
        </w:rPr>
        <w:t>POR</w:t>
      </w:r>
      <w:r w:rsidRPr="00732F4B">
        <w:rPr>
          <w:rFonts w:ascii="Aptos" w:hAnsi="Aptos" w:cs="Calibri"/>
          <w:spacing w:val="-2"/>
          <w:sz w:val="18"/>
          <w:szCs w:val="18"/>
        </w:rPr>
        <w:t xml:space="preserve"> </w:t>
      </w:r>
      <w:r w:rsidRPr="00732F4B">
        <w:rPr>
          <w:rFonts w:ascii="Aptos" w:hAnsi="Aptos" w:cs="Calibri"/>
          <w:sz w:val="18"/>
          <w:szCs w:val="18"/>
        </w:rPr>
        <w:t>LAS</w:t>
      </w:r>
      <w:r w:rsidRPr="00732F4B">
        <w:rPr>
          <w:rFonts w:ascii="Aptos" w:hAnsi="Aptos" w:cs="Calibri"/>
          <w:spacing w:val="-2"/>
          <w:sz w:val="18"/>
          <w:szCs w:val="18"/>
        </w:rPr>
        <w:t xml:space="preserve"> </w:t>
      </w:r>
      <w:r w:rsidRPr="00732F4B">
        <w:rPr>
          <w:rFonts w:ascii="Aptos" w:hAnsi="Aptos" w:cs="Calibri"/>
          <w:sz w:val="18"/>
          <w:szCs w:val="18"/>
        </w:rPr>
        <w:t>COMISIONES</w:t>
      </w:r>
      <w:r w:rsidRPr="00732F4B">
        <w:rPr>
          <w:rFonts w:ascii="Aptos" w:hAnsi="Aptos" w:cs="Calibri"/>
          <w:spacing w:val="-3"/>
          <w:sz w:val="18"/>
          <w:szCs w:val="18"/>
        </w:rPr>
        <w:t xml:space="preserve"> </w:t>
      </w:r>
      <w:r w:rsidRPr="00732F4B">
        <w:rPr>
          <w:rFonts w:ascii="Aptos" w:hAnsi="Aptos" w:cs="Calibri"/>
          <w:sz w:val="18"/>
          <w:szCs w:val="18"/>
        </w:rPr>
        <w:t>ACADÉMICAS INTERUNIVERSITARIAS</w:t>
      </w:r>
    </w:p>
    <w:p w14:paraId="55A724D9" w14:textId="6FC490E4" w:rsidR="004D3FFE" w:rsidRPr="00732F4B" w:rsidRDefault="004D3FFE" w:rsidP="00031350">
      <w:pPr>
        <w:spacing w:before="9" w:line="276" w:lineRule="auto"/>
        <w:jc w:val="center"/>
        <w:rPr>
          <w:rFonts w:ascii="Aptos" w:hAnsi="Aptos" w:cs="Calibri"/>
          <w:sz w:val="18"/>
          <w:szCs w:val="18"/>
        </w:rPr>
      </w:pPr>
      <w:r w:rsidRPr="00732F4B">
        <w:rPr>
          <w:rFonts w:ascii="Aptos" w:hAnsi="Aptos" w:cs="Calibri"/>
          <w:sz w:val="18"/>
          <w:szCs w:val="18"/>
        </w:rPr>
        <w:t>DEL</w:t>
      </w:r>
      <w:r w:rsidRPr="00732F4B">
        <w:rPr>
          <w:rFonts w:ascii="Aptos" w:hAnsi="Aptos" w:cs="Calibri"/>
          <w:spacing w:val="-1"/>
          <w:sz w:val="18"/>
          <w:szCs w:val="18"/>
        </w:rPr>
        <w:t xml:space="preserve"> </w:t>
      </w:r>
      <w:r w:rsidRPr="00732F4B">
        <w:rPr>
          <w:rFonts w:ascii="Aptos" w:hAnsi="Aptos" w:cs="Calibri"/>
          <w:sz w:val="18"/>
          <w:szCs w:val="18"/>
        </w:rPr>
        <w:t>PROGRAMA DE MÁSTER Y DOCTORADO INTERUNIVERSITARIO EN PSICOLOGÍA</w:t>
      </w:r>
      <w:r w:rsidRPr="00732F4B">
        <w:rPr>
          <w:rFonts w:ascii="Aptos" w:hAnsi="Aptos" w:cs="Calibri"/>
          <w:spacing w:val="-1"/>
          <w:sz w:val="18"/>
          <w:szCs w:val="18"/>
        </w:rPr>
        <w:t xml:space="preserve"> </w:t>
      </w:r>
      <w:r w:rsidRPr="00732F4B">
        <w:rPr>
          <w:rFonts w:ascii="Aptos" w:hAnsi="Aptos" w:cs="Calibri"/>
          <w:sz w:val="18"/>
          <w:szCs w:val="18"/>
        </w:rPr>
        <w:t>DE</w:t>
      </w:r>
      <w:r w:rsidRPr="00732F4B">
        <w:rPr>
          <w:rFonts w:ascii="Aptos" w:hAnsi="Aptos" w:cs="Calibri"/>
          <w:spacing w:val="-1"/>
          <w:sz w:val="18"/>
          <w:szCs w:val="18"/>
        </w:rPr>
        <w:t xml:space="preserve"> </w:t>
      </w:r>
      <w:r w:rsidRPr="00732F4B">
        <w:rPr>
          <w:rFonts w:ascii="Aptos" w:hAnsi="Aptos" w:cs="Calibri"/>
          <w:sz w:val="18"/>
          <w:szCs w:val="18"/>
        </w:rPr>
        <w:t>LA</w:t>
      </w:r>
      <w:r w:rsidRPr="00732F4B">
        <w:rPr>
          <w:rFonts w:ascii="Aptos" w:hAnsi="Aptos" w:cs="Calibri"/>
          <w:spacing w:val="-1"/>
          <w:sz w:val="18"/>
          <w:szCs w:val="18"/>
        </w:rPr>
        <w:t xml:space="preserve"> </w:t>
      </w:r>
      <w:r w:rsidRPr="00732F4B">
        <w:rPr>
          <w:rFonts w:ascii="Aptos" w:hAnsi="Aptos" w:cs="Calibri"/>
          <w:sz w:val="18"/>
          <w:szCs w:val="18"/>
        </w:rPr>
        <w:t>EDUCACIÓN</w:t>
      </w:r>
      <w:r w:rsidRPr="00732F4B">
        <w:rPr>
          <w:rFonts w:ascii="Aptos" w:hAnsi="Aptos" w:cs="Calibri"/>
          <w:spacing w:val="-1"/>
          <w:sz w:val="18"/>
          <w:szCs w:val="18"/>
        </w:rPr>
        <w:t xml:space="preserve"> </w:t>
      </w:r>
      <w:r w:rsidRPr="00732F4B">
        <w:rPr>
          <w:rFonts w:ascii="Aptos" w:hAnsi="Aptos" w:cs="Calibri"/>
          <w:sz w:val="18"/>
          <w:szCs w:val="18"/>
        </w:rPr>
        <w:t>(MIPE</w:t>
      </w:r>
      <w:r w:rsidR="006C5A5A" w:rsidRPr="00732F4B">
        <w:rPr>
          <w:rFonts w:ascii="Aptos" w:hAnsi="Aptos" w:cs="Calibri"/>
          <w:sz w:val="18"/>
          <w:szCs w:val="18"/>
        </w:rPr>
        <w:t>-</w:t>
      </w:r>
      <w:r w:rsidRPr="00732F4B">
        <w:rPr>
          <w:rFonts w:ascii="Aptos" w:hAnsi="Aptos" w:cs="Calibri"/>
          <w:sz w:val="18"/>
          <w:szCs w:val="18"/>
        </w:rPr>
        <w:t>DIPE)</w:t>
      </w:r>
    </w:p>
    <w:p w14:paraId="083D8B40" w14:textId="7D588F38" w:rsidR="004D3FFE" w:rsidRPr="00732F4B" w:rsidRDefault="004D3FFE" w:rsidP="00031350">
      <w:pPr>
        <w:spacing w:before="9" w:line="276" w:lineRule="auto"/>
        <w:jc w:val="center"/>
        <w:rPr>
          <w:rFonts w:ascii="Aptos" w:hAnsi="Aptos" w:cs="Calibri"/>
          <w:sz w:val="18"/>
          <w:szCs w:val="18"/>
        </w:rPr>
      </w:pPr>
      <w:r w:rsidRPr="00732F4B">
        <w:rPr>
          <w:rFonts w:ascii="Aptos" w:hAnsi="Aptos" w:cs="Calibri"/>
          <w:sz w:val="18"/>
          <w:szCs w:val="18"/>
        </w:rPr>
        <w:t>CURSO 202</w:t>
      </w:r>
      <w:r w:rsidR="002D70FE" w:rsidRPr="00732F4B">
        <w:rPr>
          <w:rFonts w:ascii="Aptos" w:hAnsi="Aptos" w:cs="Calibri"/>
          <w:sz w:val="18"/>
          <w:szCs w:val="18"/>
        </w:rPr>
        <w:t>5</w:t>
      </w:r>
      <w:r w:rsidRPr="00732F4B">
        <w:rPr>
          <w:rFonts w:ascii="Aptos" w:hAnsi="Aptos" w:cs="Calibri"/>
          <w:sz w:val="18"/>
          <w:szCs w:val="18"/>
        </w:rPr>
        <w:t>-202</w:t>
      </w:r>
      <w:r w:rsidR="002D70FE" w:rsidRPr="00732F4B">
        <w:rPr>
          <w:rFonts w:ascii="Aptos" w:hAnsi="Aptos" w:cs="Calibri"/>
          <w:sz w:val="18"/>
          <w:szCs w:val="18"/>
        </w:rPr>
        <w:t>6</w:t>
      </w:r>
    </w:p>
    <w:p w14:paraId="191BB121" w14:textId="5DEA5A9A" w:rsidR="008266B3" w:rsidRPr="00732F4B" w:rsidRDefault="008266B3" w:rsidP="00031350">
      <w:pPr>
        <w:spacing w:before="9" w:line="276" w:lineRule="auto"/>
        <w:jc w:val="center"/>
        <w:rPr>
          <w:rFonts w:ascii="Aptos" w:hAnsi="Aptos" w:cs="Calibri"/>
          <w:sz w:val="18"/>
          <w:szCs w:val="18"/>
        </w:rPr>
      </w:pPr>
      <w:r w:rsidRPr="00732F4B">
        <w:rPr>
          <w:rFonts w:ascii="Aptos" w:hAnsi="Aptos" w:cs="Calibri"/>
          <w:sz w:val="18"/>
          <w:szCs w:val="18"/>
        </w:rPr>
        <w:t xml:space="preserve">(actualizado </w:t>
      </w:r>
      <w:r w:rsidR="00313A42">
        <w:rPr>
          <w:rFonts w:ascii="Aptos" w:hAnsi="Aptos" w:cs="Calibri"/>
          <w:sz w:val="18"/>
          <w:szCs w:val="18"/>
        </w:rPr>
        <w:t>2</w:t>
      </w:r>
      <w:r w:rsidR="00393479">
        <w:rPr>
          <w:rFonts w:ascii="Aptos" w:hAnsi="Aptos" w:cs="Calibri"/>
          <w:sz w:val="18"/>
          <w:szCs w:val="18"/>
        </w:rPr>
        <w:t>5</w:t>
      </w:r>
      <w:r w:rsidRPr="00732F4B">
        <w:rPr>
          <w:rFonts w:ascii="Aptos" w:hAnsi="Aptos" w:cs="Calibri"/>
          <w:sz w:val="18"/>
          <w:szCs w:val="18"/>
        </w:rPr>
        <w:t>.</w:t>
      </w:r>
      <w:r w:rsidR="00BB5FA4">
        <w:rPr>
          <w:rFonts w:ascii="Aptos" w:hAnsi="Aptos" w:cs="Calibri"/>
          <w:sz w:val="18"/>
          <w:szCs w:val="18"/>
        </w:rPr>
        <w:t>03</w:t>
      </w:r>
      <w:r w:rsidRPr="00732F4B">
        <w:rPr>
          <w:rFonts w:ascii="Aptos" w:hAnsi="Aptos" w:cs="Calibri"/>
          <w:sz w:val="18"/>
          <w:szCs w:val="18"/>
        </w:rPr>
        <w:t>.2</w:t>
      </w:r>
      <w:r w:rsidR="001B174A">
        <w:rPr>
          <w:rFonts w:ascii="Aptos" w:hAnsi="Aptos" w:cs="Calibri"/>
          <w:sz w:val="18"/>
          <w:szCs w:val="18"/>
        </w:rPr>
        <w:t>6</w:t>
      </w:r>
      <w:r w:rsidRPr="00732F4B">
        <w:rPr>
          <w:rFonts w:ascii="Aptos" w:hAnsi="Aptos" w:cs="Calibri"/>
          <w:sz w:val="18"/>
          <w:szCs w:val="18"/>
        </w:rPr>
        <w:t>)</w:t>
      </w:r>
    </w:p>
    <w:p w14:paraId="3C13D7BD" w14:textId="77777777" w:rsidR="004D3FFE" w:rsidRPr="00732F4B" w:rsidRDefault="004D3FFE" w:rsidP="00031350">
      <w:pPr>
        <w:spacing w:before="9" w:line="240" w:lineRule="exact"/>
        <w:jc w:val="center"/>
        <w:rPr>
          <w:rFonts w:ascii="Aptos" w:hAnsi="Aptos" w:cs="Calibri"/>
          <w:sz w:val="18"/>
          <w:szCs w:val="18"/>
        </w:rPr>
      </w:pPr>
    </w:p>
    <w:p w14:paraId="61086825" w14:textId="77777777" w:rsidR="00650A0F" w:rsidRPr="00732F4B" w:rsidRDefault="00650A0F" w:rsidP="00031350">
      <w:pPr>
        <w:spacing w:before="9" w:line="240" w:lineRule="exact"/>
        <w:jc w:val="center"/>
        <w:rPr>
          <w:rFonts w:ascii="Aptos" w:hAnsi="Aptos" w:cs="Calibri"/>
          <w:sz w:val="18"/>
          <w:szCs w:val="18"/>
        </w:rPr>
      </w:pPr>
    </w:p>
    <w:p w14:paraId="3207A7CF" w14:textId="77777777" w:rsidR="001725D9" w:rsidRPr="00732F4B" w:rsidRDefault="001725D9" w:rsidP="00031350">
      <w:pPr>
        <w:spacing w:before="7" w:line="110" w:lineRule="exact"/>
        <w:jc w:val="center"/>
        <w:rPr>
          <w:rFonts w:ascii="Aptos" w:hAnsi="Aptos" w:cs="Calibri"/>
          <w:sz w:val="18"/>
          <w:szCs w:val="18"/>
        </w:rPr>
      </w:pPr>
    </w:p>
    <w:tbl>
      <w:tblPr>
        <w:tblStyle w:val="TableNormal1"/>
        <w:tblW w:w="5185"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851"/>
        <w:gridCol w:w="1664"/>
        <w:gridCol w:w="904"/>
        <w:gridCol w:w="1115"/>
        <w:gridCol w:w="2525"/>
        <w:gridCol w:w="1373"/>
        <w:gridCol w:w="1063"/>
        <w:gridCol w:w="5825"/>
      </w:tblGrid>
      <w:tr w:rsidR="00092633" w:rsidRPr="00732F4B" w14:paraId="7B8996E4" w14:textId="77777777" w:rsidTr="00732F4B">
        <w:trPr>
          <w:trHeight w:hRule="exact" w:val="494"/>
          <w:tblHeader/>
        </w:trPr>
        <w:tc>
          <w:tcPr>
            <w:tcW w:w="278" w:type="pct"/>
            <w:tcBorders>
              <w:bottom w:val="single" w:sz="4" w:space="0" w:color="auto"/>
            </w:tcBorders>
          </w:tcPr>
          <w:p w14:paraId="2397EEAF" w14:textId="69C065F8"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Univ.</w:t>
            </w:r>
          </w:p>
        </w:tc>
        <w:tc>
          <w:tcPr>
            <w:tcW w:w="543" w:type="pct"/>
            <w:tcBorders>
              <w:bottom w:val="single" w:sz="4" w:space="0" w:color="auto"/>
            </w:tcBorders>
          </w:tcPr>
          <w:p w14:paraId="16AC6BF8" w14:textId="1514DA8D"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Responsable</w:t>
            </w:r>
          </w:p>
        </w:tc>
        <w:tc>
          <w:tcPr>
            <w:tcW w:w="295" w:type="pct"/>
            <w:tcBorders>
              <w:bottom w:val="single" w:sz="4" w:space="0" w:color="auto"/>
            </w:tcBorders>
          </w:tcPr>
          <w:p w14:paraId="79762E36" w14:textId="0EFE8011" w:rsidR="00F43086" w:rsidRPr="00732F4B" w:rsidRDefault="000676A5" w:rsidP="00031350">
            <w:pPr>
              <w:jc w:val="center"/>
              <w:rPr>
                <w:rFonts w:ascii="Aptos" w:hAnsi="Aptos" w:cstheme="majorHAnsi"/>
                <w:b/>
                <w:bCs/>
                <w:sz w:val="18"/>
                <w:szCs w:val="18"/>
              </w:rPr>
            </w:pPr>
            <w:r w:rsidRPr="00732F4B">
              <w:rPr>
                <w:rFonts w:ascii="Aptos" w:hAnsi="Aptos" w:cstheme="majorHAnsi"/>
                <w:b/>
                <w:bCs/>
                <w:sz w:val="18"/>
                <w:szCs w:val="18"/>
              </w:rPr>
              <w:t>MIPE/DIPE</w:t>
            </w:r>
          </w:p>
        </w:tc>
        <w:tc>
          <w:tcPr>
            <w:tcW w:w="364" w:type="pct"/>
            <w:tcBorders>
              <w:bottom w:val="single" w:sz="4" w:space="0" w:color="auto"/>
            </w:tcBorders>
          </w:tcPr>
          <w:p w14:paraId="6FB6CC01" w14:textId="265A8392"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Modalidad</w:t>
            </w:r>
          </w:p>
        </w:tc>
        <w:tc>
          <w:tcPr>
            <w:tcW w:w="824" w:type="pct"/>
            <w:tcBorders>
              <w:bottom w:val="single" w:sz="4" w:space="0" w:color="auto"/>
            </w:tcBorders>
          </w:tcPr>
          <w:p w14:paraId="52BD2412" w14:textId="3E6B8006"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Título</w:t>
            </w:r>
          </w:p>
        </w:tc>
        <w:tc>
          <w:tcPr>
            <w:tcW w:w="448" w:type="pct"/>
            <w:tcBorders>
              <w:bottom w:val="single" w:sz="4" w:space="0" w:color="auto"/>
            </w:tcBorders>
          </w:tcPr>
          <w:p w14:paraId="3D1D9AFC" w14:textId="582F9CD6"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Fecha</w:t>
            </w:r>
          </w:p>
        </w:tc>
        <w:tc>
          <w:tcPr>
            <w:tcW w:w="347" w:type="pct"/>
            <w:tcBorders>
              <w:bottom w:val="single" w:sz="4" w:space="0" w:color="auto"/>
            </w:tcBorders>
          </w:tcPr>
          <w:p w14:paraId="33CF8439" w14:textId="65992A92"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Horario</w:t>
            </w:r>
          </w:p>
        </w:tc>
        <w:tc>
          <w:tcPr>
            <w:tcW w:w="1901" w:type="pct"/>
            <w:tcBorders>
              <w:bottom w:val="single" w:sz="4" w:space="0" w:color="auto"/>
            </w:tcBorders>
          </w:tcPr>
          <w:p w14:paraId="3B104DE8" w14:textId="5D49A39D" w:rsidR="00F43086" w:rsidRPr="00732F4B" w:rsidRDefault="00F43086" w:rsidP="00031350">
            <w:pPr>
              <w:jc w:val="center"/>
              <w:rPr>
                <w:rFonts w:ascii="Aptos" w:hAnsi="Aptos" w:cstheme="majorHAnsi"/>
                <w:b/>
                <w:bCs/>
                <w:sz w:val="18"/>
                <w:szCs w:val="18"/>
              </w:rPr>
            </w:pPr>
            <w:r w:rsidRPr="00732F4B">
              <w:rPr>
                <w:rFonts w:ascii="Aptos" w:hAnsi="Aptos" w:cstheme="majorHAnsi"/>
                <w:b/>
                <w:bCs/>
                <w:sz w:val="18"/>
                <w:szCs w:val="18"/>
              </w:rPr>
              <w:t>Lugar</w:t>
            </w:r>
          </w:p>
        </w:tc>
      </w:tr>
      <w:tr w:rsidR="00092633" w:rsidRPr="00732F4B" w14:paraId="47D71CC0"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97C1E" w14:textId="6B15EC32" w:rsidR="000C4077" w:rsidRPr="00732F4B" w:rsidRDefault="000C4077" w:rsidP="002B20A0">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UAB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CB4A97" w14:textId="189935E8" w:rsidR="000C4077" w:rsidRPr="00732F4B" w:rsidRDefault="000C4077" w:rsidP="004A7C88">
            <w:pPr>
              <w:jc w:val="center"/>
              <w:rPr>
                <w:rFonts w:ascii="Aptos" w:hAnsi="Aptos" w:cstheme="majorHAnsi"/>
                <w:color w:val="000000" w:themeColor="text1"/>
                <w:sz w:val="18"/>
                <w:szCs w:val="18"/>
                <w:lang w:val="en-US"/>
              </w:rPr>
            </w:pPr>
            <w:proofErr w:type="spellStart"/>
            <w:r w:rsidRPr="00732F4B">
              <w:rPr>
                <w:rFonts w:ascii="Aptos" w:hAnsi="Aptos" w:cstheme="majorHAnsi"/>
                <w:color w:val="000000"/>
                <w:sz w:val="18"/>
                <w:szCs w:val="18"/>
              </w:rPr>
              <w:t>Sachiko</w:t>
            </w:r>
            <w:proofErr w:type="spellEnd"/>
            <w:r w:rsidRPr="00732F4B">
              <w:rPr>
                <w:rFonts w:ascii="Aptos" w:hAnsi="Aptos" w:cstheme="majorHAnsi"/>
                <w:color w:val="000000"/>
                <w:sz w:val="18"/>
                <w:szCs w:val="18"/>
              </w:rPr>
              <w:t xml:space="preserve"> </w:t>
            </w:r>
            <w:proofErr w:type="spellStart"/>
            <w:r w:rsidRPr="00732F4B">
              <w:rPr>
                <w:rFonts w:ascii="Aptos" w:hAnsi="Aptos" w:cstheme="majorHAnsi"/>
                <w:color w:val="000000"/>
                <w:sz w:val="18"/>
                <w:szCs w:val="18"/>
              </w:rPr>
              <w:t>Tanuma</w:t>
            </w:r>
            <w:proofErr w:type="spellEnd"/>
            <w:r w:rsidRPr="00732F4B">
              <w:rPr>
                <w:rFonts w:ascii="Aptos" w:hAnsi="Aptos" w:cstheme="majorHAnsi"/>
                <w:color w:val="000000"/>
                <w:sz w:val="18"/>
                <w:szCs w:val="18"/>
              </w:rPr>
              <w:t xml:space="preserve">, </w:t>
            </w:r>
            <w:r w:rsidR="002B20A0" w:rsidRPr="00732F4B">
              <w:rPr>
                <w:rFonts w:ascii="Aptos" w:hAnsi="Aptos" w:cstheme="majorHAnsi"/>
                <w:color w:val="000000"/>
                <w:sz w:val="18"/>
                <w:szCs w:val="18"/>
              </w:rPr>
              <w:t>(</w:t>
            </w:r>
            <w:proofErr w:type="spellStart"/>
            <w:r w:rsidRPr="00732F4B">
              <w:rPr>
                <w:rFonts w:ascii="Aptos" w:hAnsi="Aptos" w:cstheme="majorHAnsi"/>
                <w:color w:val="000000"/>
                <w:sz w:val="18"/>
                <w:szCs w:val="18"/>
              </w:rPr>
              <w:t>Tokyo</w:t>
            </w:r>
            <w:proofErr w:type="spellEnd"/>
            <w:r w:rsidRPr="00732F4B">
              <w:rPr>
                <w:rFonts w:ascii="Aptos" w:hAnsi="Aptos" w:cstheme="majorHAnsi"/>
                <w:color w:val="000000"/>
                <w:sz w:val="18"/>
                <w:szCs w:val="18"/>
              </w:rPr>
              <w:t xml:space="preserve"> </w:t>
            </w:r>
            <w:proofErr w:type="spellStart"/>
            <w:r w:rsidRPr="00732F4B">
              <w:rPr>
                <w:rFonts w:ascii="Aptos" w:hAnsi="Aptos" w:cstheme="majorHAnsi"/>
                <w:color w:val="000000"/>
                <w:sz w:val="18"/>
                <w:szCs w:val="18"/>
              </w:rPr>
              <w:t>Metropolitan</w:t>
            </w:r>
            <w:proofErr w:type="spellEnd"/>
            <w:r w:rsidRPr="00732F4B">
              <w:rPr>
                <w:rFonts w:ascii="Aptos" w:hAnsi="Aptos" w:cstheme="majorHAnsi"/>
                <w:color w:val="000000"/>
                <w:sz w:val="18"/>
                <w:szCs w:val="18"/>
              </w:rPr>
              <w:t xml:space="preserve"> </w:t>
            </w:r>
            <w:proofErr w:type="spellStart"/>
            <w:r w:rsidRPr="00732F4B">
              <w:rPr>
                <w:rFonts w:ascii="Aptos" w:hAnsi="Aptos" w:cstheme="majorHAnsi"/>
                <w:color w:val="000000"/>
                <w:sz w:val="18"/>
                <w:szCs w:val="18"/>
              </w:rPr>
              <w:t>University</w:t>
            </w:r>
            <w:proofErr w:type="spellEnd"/>
            <w:r w:rsidR="002B20A0" w:rsidRPr="00732F4B">
              <w:rPr>
                <w:rFonts w:ascii="Aptos" w:hAnsi="Aptos" w:cstheme="majorHAnsi"/>
                <w:color w:val="000000"/>
                <w:sz w:val="18"/>
                <w:szCs w:val="18"/>
              </w:rPr>
              <w: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F94577" w14:textId="15C77198" w:rsidR="000C4077" w:rsidRPr="00732F4B" w:rsidRDefault="000C4077" w:rsidP="004A7C88">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5519D4" w14:textId="77777777"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Taller</w:t>
            </w:r>
          </w:p>
          <w:p w14:paraId="54EAD26D" w14:textId="01053EA6"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online</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78487" w14:textId="125059D3" w:rsidR="000C4077" w:rsidRPr="00732F4B" w:rsidRDefault="000C4077" w:rsidP="004A7C88">
            <w:pPr>
              <w:jc w:val="center"/>
              <w:rPr>
                <w:rFonts w:ascii="Aptos" w:hAnsi="Aptos" w:cstheme="majorHAnsi"/>
                <w:color w:val="000000"/>
                <w:sz w:val="18"/>
                <w:szCs w:val="18"/>
              </w:rPr>
            </w:pPr>
            <w:r w:rsidRPr="00732F4B">
              <w:rPr>
                <w:rFonts w:ascii="Aptos" w:hAnsi="Aptos" w:cstheme="majorHAnsi"/>
                <w:sz w:val="18"/>
                <w:szCs w:val="18"/>
              </w:rPr>
              <w:t>Introducción a la antropología multimodal para la educación y la investigación en contextos multiculturales: aprende filmando, editando y escuchando</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C3FC39" w14:textId="531DB891"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6 y 13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FCDA1" w14:textId="435BE105"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11-13h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D1F98B" w14:textId="77777777" w:rsidR="000C4077" w:rsidRPr="00732F4B" w:rsidRDefault="000C4077" w:rsidP="000C4077">
            <w:pPr>
              <w:ind w:firstLine="101"/>
              <w:rPr>
                <w:rFonts w:ascii="Aptos" w:hAnsi="Aptos" w:cstheme="majorHAnsi"/>
                <w:sz w:val="18"/>
                <w:szCs w:val="18"/>
              </w:rPr>
            </w:pPr>
            <w:r w:rsidRPr="00732F4B">
              <w:rPr>
                <w:rFonts w:ascii="Aptos" w:hAnsi="Aptos" w:cstheme="majorHAnsi"/>
                <w:sz w:val="18"/>
                <w:szCs w:val="18"/>
              </w:rPr>
              <w:t>Inscripciones:</w:t>
            </w:r>
          </w:p>
          <w:p w14:paraId="6520063D" w14:textId="21AF3005" w:rsidR="000C4077" w:rsidRPr="00732F4B" w:rsidRDefault="000C4077" w:rsidP="000C4077">
            <w:pPr>
              <w:ind w:firstLine="101"/>
              <w:rPr>
                <w:rFonts w:ascii="Aptos" w:hAnsi="Aptos" w:cstheme="majorHAnsi"/>
                <w:sz w:val="18"/>
                <w:szCs w:val="18"/>
              </w:rPr>
            </w:pPr>
            <w:r w:rsidRPr="00732F4B">
              <w:rPr>
                <w:rFonts w:ascii="Aptos" w:hAnsi="Aptos" w:cstheme="majorHAnsi"/>
                <w:sz w:val="18"/>
                <w:szCs w:val="18"/>
              </w:rPr>
              <w:t> </w:t>
            </w:r>
            <w:hyperlink r:id="rId8" w:tgtFrame="_blank" w:tooltip="https://urldefense.com/v3/__https://forms.office.com/e/Nhxs1JNRDC?origin=lprLink__;!!D9dNQwwGXtA!R8uNSAANI0mFbOD_ktygBmDyyzyQ5YAZS79ppNHyxGf8ZK7JyJVQKzURgLoXoY12nCPJk9eVf_SHHfUoo9FX50XMPPg$" w:history="1">
              <w:r w:rsidRPr="00732F4B">
                <w:rPr>
                  <w:rStyle w:val="Hipervnculo"/>
                  <w:rFonts w:ascii="Aptos" w:hAnsi="Aptos" w:cstheme="majorHAnsi"/>
                  <w:sz w:val="18"/>
                  <w:szCs w:val="18"/>
                </w:rPr>
                <w:t>https://forms.office.com/e/Nhxs1JNRDC?origin=lprLink</w:t>
              </w:r>
            </w:hyperlink>
            <w:r w:rsidRPr="00732F4B">
              <w:rPr>
                <w:rFonts w:ascii="Aptos" w:hAnsi="Aptos" w:cstheme="majorHAnsi"/>
                <w:sz w:val="18"/>
                <w:szCs w:val="18"/>
              </w:rPr>
              <w:t>  </w:t>
            </w:r>
          </w:p>
          <w:p w14:paraId="217254A1" w14:textId="77777777" w:rsidR="00703E7A" w:rsidRPr="00732F4B" w:rsidRDefault="00703E7A" w:rsidP="00703E7A">
            <w:pPr>
              <w:pStyle w:val="NormalWeb"/>
              <w:rPr>
                <w:rFonts w:ascii="Aptos" w:hAnsi="Aptos"/>
                <w:sz w:val="18"/>
                <w:szCs w:val="18"/>
              </w:rPr>
            </w:pPr>
            <w:proofErr w:type="spellStart"/>
            <w:r w:rsidRPr="00732F4B">
              <w:rPr>
                <w:rStyle w:val="Textoennegrita"/>
                <w:rFonts w:ascii="Aptos" w:hAnsi="Aptos"/>
                <w:sz w:val="18"/>
                <w:szCs w:val="18"/>
              </w:rPr>
              <w:t>Plazas</w:t>
            </w:r>
            <w:proofErr w:type="spellEnd"/>
            <w:r w:rsidRPr="00732F4B">
              <w:rPr>
                <w:rStyle w:val="Textoennegrita"/>
                <w:rFonts w:ascii="Aptos" w:hAnsi="Aptos"/>
                <w:sz w:val="18"/>
                <w:szCs w:val="18"/>
              </w:rPr>
              <w:t xml:space="preserve"> disponibles</w:t>
            </w:r>
            <w:r w:rsidRPr="00732F4B">
              <w:rPr>
                <w:rFonts w:ascii="Aptos" w:hAnsi="Aptos"/>
                <w:sz w:val="18"/>
                <w:szCs w:val="18"/>
              </w:rPr>
              <w:t xml:space="preserve">: 20, </w:t>
            </w:r>
            <w:proofErr w:type="spellStart"/>
            <w:r w:rsidRPr="00732F4B">
              <w:rPr>
                <w:rStyle w:val="Textoennegrita"/>
                <w:rFonts w:ascii="Aptos" w:hAnsi="Aptos"/>
                <w:sz w:val="18"/>
                <w:szCs w:val="18"/>
                <w:u w:val="single"/>
              </w:rPr>
              <w:t>adjudicadas</w:t>
            </w:r>
            <w:proofErr w:type="spellEnd"/>
            <w:r w:rsidRPr="00732F4B">
              <w:rPr>
                <w:rStyle w:val="Textoennegrita"/>
                <w:rFonts w:ascii="Aptos" w:hAnsi="Aptos"/>
                <w:sz w:val="18"/>
                <w:szCs w:val="18"/>
                <w:u w:val="single"/>
              </w:rPr>
              <w:t xml:space="preserve"> por </w:t>
            </w:r>
            <w:proofErr w:type="spellStart"/>
            <w:r w:rsidRPr="00732F4B">
              <w:rPr>
                <w:rStyle w:val="Textoennegrita"/>
                <w:rFonts w:ascii="Aptos" w:hAnsi="Aptos"/>
                <w:sz w:val="18"/>
                <w:szCs w:val="18"/>
                <w:u w:val="single"/>
              </w:rPr>
              <w:t>orden</w:t>
            </w:r>
            <w:proofErr w:type="spellEnd"/>
            <w:r w:rsidRPr="00732F4B">
              <w:rPr>
                <w:rStyle w:val="Textoennegrita"/>
                <w:rFonts w:ascii="Aptos" w:hAnsi="Aptos"/>
                <w:sz w:val="18"/>
                <w:szCs w:val="18"/>
                <w:u w:val="single"/>
              </w:rPr>
              <w:t xml:space="preserve"> de </w:t>
            </w:r>
            <w:proofErr w:type="spellStart"/>
            <w:r w:rsidRPr="00732F4B">
              <w:rPr>
                <w:rStyle w:val="Textoennegrita"/>
                <w:rFonts w:ascii="Aptos" w:hAnsi="Aptos"/>
                <w:sz w:val="18"/>
                <w:szCs w:val="18"/>
                <w:u w:val="single"/>
              </w:rPr>
              <w:t>inscripción</w:t>
            </w:r>
            <w:proofErr w:type="spellEnd"/>
            <w:r w:rsidRPr="00732F4B">
              <w:rPr>
                <w:rStyle w:val="Textoennegrita"/>
                <w:rFonts w:ascii="Aptos" w:hAnsi="Aptos"/>
                <w:sz w:val="18"/>
                <w:szCs w:val="18"/>
                <w:u w:val="single"/>
              </w:rPr>
              <w:t>.</w:t>
            </w:r>
          </w:p>
          <w:p w14:paraId="445B2251" w14:textId="77777777" w:rsidR="00703E7A" w:rsidRPr="00732F4B" w:rsidRDefault="00703E7A" w:rsidP="000C4077">
            <w:pPr>
              <w:ind w:firstLine="101"/>
              <w:rPr>
                <w:rFonts w:ascii="Aptos" w:hAnsi="Aptos" w:cstheme="majorHAnsi"/>
                <w:sz w:val="18"/>
                <w:szCs w:val="18"/>
              </w:rPr>
            </w:pPr>
          </w:p>
          <w:p w14:paraId="7A7078CC" w14:textId="77777777" w:rsidR="000C4077" w:rsidRPr="00732F4B" w:rsidRDefault="000C4077" w:rsidP="000C4F4F">
            <w:pPr>
              <w:spacing w:line="276" w:lineRule="auto"/>
              <w:jc w:val="center"/>
              <w:rPr>
                <w:rFonts w:ascii="Aptos" w:hAnsi="Aptos" w:cstheme="majorHAnsi"/>
                <w:sz w:val="18"/>
                <w:szCs w:val="18"/>
              </w:rPr>
            </w:pPr>
          </w:p>
        </w:tc>
      </w:tr>
      <w:tr w:rsidR="00092633" w:rsidRPr="00732F4B" w14:paraId="0277EAC0"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AE612F" w14:textId="77777777" w:rsidR="00703E7A" w:rsidRPr="00732F4B" w:rsidRDefault="00703E7A" w:rsidP="000D0E33">
            <w:pPr>
              <w:jc w:val="center"/>
              <w:rPr>
                <w:rFonts w:ascii="Aptos" w:hAnsi="Aptos" w:cstheme="majorHAnsi"/>
                <w:color w:val="000000" w:themeColor="text1"/>
                <w:sz w:val="18"/>
                <w:szCs w:val="18"/>
              </w:rPr>
            </w:pPr>
            <w:proofErr w:type="spellStart"/>
            <w:r w:rsidRPr="00732F4B">
              <w:rPr>
                <w:rFonts w:ascii="Aptos" w:hAnsi="Aptos" w:cs="Calibri"/>
                <w:sz w:val="18"/>
                <w:szCs w:val="18"/>
              </w:rPr>
              <w:t>UdG</w:t>
            </w:r>
            <w:proofErr w:type="spellEnd"/>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D323C9" w14:textId="77777777" w:rsidR="00703E7A" w:rsidRPr="00732F4B" w:rsidRDefault="00703E7A" w:rsidP="000D0E33">
            <w:pPr>
              <w:jc w:val="center"/>
              <w:rPr>
                <w:rFonts w:ascii="Aptos" w:hAnsi="Aptos" w:cstheme="majorHAnsi"/>
                <w:color w:val="000000" w:themeColor="text1"/>
                <w:sz w:val="18"/>
                <w:szCs w:val="18"/>
                <w:lang w:val="en-US"/>
              </w:rPr>
            </w:pPr>
            <w:r w:rsidRPr="00732F4B">
              <w:rPr>
                <w:rFonts w:ascii="Aptos" w:hAnsi="Aptos" w:cs="Calibri"/>
                <w:sz w:val="18"/>
                <w:szCs w:val="18"/>
              </w:rPr>
              <w:t xml:space="preserve">Dra. Marta </w:t>
            </w:r>
            <w:proofErr w:type="spellStart"/>
            <w:r w:rsidRPr="00732F4B">
              <w:rPr>
                <w:rFonts w:ascii="Aptos" w:hAnsi="Aptos" w:cs="Calibri"/>
                <w:sz w:val="18"/>
                <w:szCs w:val="18"/>
              </w:rPr>
              <w:t>Padros</w:t>
            </w:r>
            <w:proofErr w:type="spellEnd"/>
            <w:r w:rsidRPr="00732F4B">
              <w:rPr>
                <w:rFonts w:ascii="Aptos" w:hAnsi="Aptos" w:cs="Calibri"/>
                <w:sz w:val="18"/>
                <w:szCs w:val="18"/>
              </w:rPr>
              <w:t xml:space="preserve"> (</w:t>
            </w:r>
            <w:proofErr w:type="spellStart"/>
            <w:r w:rsidRPr="00732F4B">
              <w:rPr>
                <w:rFonts w:ascii="Aptos" w:hAnsi="Aptos" w:cs="Calibri"/>
                <w:sz w:val="18"/>
                <w:szCs w:val="18"/>
              </w:rPr>
              <w:t>Universitat</w:t>
            </w:r>
            <w:proofErr w:type="spellEnd"/>
            <w:r w:rsidRPr="00732F4B">
              <w:rPr>
                <w:rFonts w:ascii="Aptos" w:hAnsi="Aptos" w:cs="Calibri"/>
                <w:sz w:val="18"/>
                <w:szCs w:val="18"/>
              </w:rPr>
              <w:t xml:space="preserve"> </w:t>
            </w:r>
            <w:proofErr w:type="spellStart"/>
            <w:r w:rsidRPr="00732F4B">
              <w:rPr>
                <w:rFonts w:ascii="Aptos" w:hAnsi="Aptos" w:cs="Calibri"/>
                <w:sz w:val="18"/>
                <w:szCs w:val="18"/>
              </w:rPr>
              <w:t>Autònoma</w:t>
            </w:r>
            <w:proofErr w:type="spellEnd"/>
            <w:r w:rsidRPr="00732F4B">
              <w:rPr>
                <w:rFonts w:ascii="Aptos" w:hAnsi="Aptos" w:cs="Calibri"/>
                <w:sz w:val="18"/>
                <w:szCs w:val="18"/>
              </w:rPr>
              <w:t xml:space="preserve"> de Barcelona)</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0BC73" w14:textId="77777777" w:rsidR="00703E7A" w:rsidRPr="00732F4B" w:rsidRDefault="00703E7A" w:rsidP="000D0E33">
            <w:pPr>
              <w:jc w:val="center"/>
              <w:rPr>
                <w:rFonts w:ascii="Aptos" w:hAnsi="Aptos" w:cstheme="majorHAnsi"/>
                <w:sz w:val="18"/>
                <w:szCs w:val="18"/>
              </w:rPr>
            </w:pPr>
            <w:r w:rsidRPr="00732F4B">
              <w:rPr>
                <w:rFonts w:ascii="Aptos" w:hAnsi="Aptos" w:cs="Calibr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1A46DE" w14:textId="77777777" w:rsidR="00703E7A" w:rsidRPr="00732F4B" w:rsidRDefault="00703E7A" w:rsidP="000D0E33">
            <w:pPr>
              <w:jc w:val="center"/>
              <w:rPr>
                <w:rFonts w:ascii="Aptos" w:hAnsi="Aptos" w:cs="Calibri"/>
                <w:sz w:val="18"/>
                <w:szCs w:val="18"/>
              </w:rPr>
            </w:pPr>
            <w:r w:rsidRPr="00732F4B">
              <w:rPr>
                <w:rFonts w:ascii="Aptos" w:hAnsi="Aptos" w:cs="Calibri"/>
                <w:sz w:val="18"/>
                <w:szCs w:val="18"/>
              </w:rPr>
              <w:t>Taller</w:t>
            </w:r>
          </w:p>
          <w:p w14:paraId="111D8A3E"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Calibr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4D2CF6"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Calibri"/>
                <w:sz w:val="18"/>
                <w:szCs w:val="18"/>
              </w:rPr>
              <w:t xml:space="preserve">Análisis de datos cualitativos con la asistencia de </w:t>
            </w:r>
            <w:proofErr w:type="spellStart"/>
            <w:r w:rsidRPr="00732F4B">
              <w:rPr>
                <w:rFonts w:ascii="Aptos" w:hAnsi="Aptos" w:cs="Calibri"/>
                <w:sz w:val="18"/>
                <w:szCs w:val="18"/>
              </w:rPr>
              <w:t>Atlas.ti</w:t>
            </w:r>
            <w:proofErr w:type="spellEnd"/>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C2BB4C"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Calibri"/>
                <w:sz w:val="18"/>
                <w:szCs w:val="18"/>
              </w:rPr>
              <w:t>10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83BF6" w14:textId="77777777" w:rsidR="00703E7A" w:rsidRPr="00732F4B" w:rsidRDefault="00703E7A" w:rsidP="000D0E33">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11-14h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410ED4" w14:textId="77777777" w:rsidR="00703E7A" w:rsidRPr="00732F4B" w:rsidRDefault="00703E7A" w:rsidP="000D0E33">
            <w:pPr>
              <w:jc w:val="center"/>
              <w:rPr>
                <w:rFonts w:ascii="Aptos" w:hAnsi="Aptos" w:cs="Calibri"/>
                <w:sz w:val="18"/>
                <w:szCs w:val="18"/>
              </w:rPr>
            </w:pPr>
            <w:proofErr w:type="spellStart"/>
            <w:r w:rsidRPr="00732F4B">
              <w:rPr>
                <w:rFonts w:ascii="Aptos" w:hAnsi="Aptos" w:cs="Calibri"/>
                <w:sz w:val="18"/>
                <w:szCs w:val="18"/>
              </w:rPr>
              <w:t>Facultat</w:t>
            </w:r>
            <w:proofErr w:type="spellEnd"/>
            <w:r w:rsidRPr="00732F4B">
              <w:rPr>
                <w:rFonts w:ascii="Aptos" w:hAnsi="Aptos" w:cs="Calibri"/>
                <w:sz w:val="18"/>
                <w:szCs w:val="18"/>
              </w:rPr>
              <w:t xml:space="preserve"> </w:t>
            </w:r>
            <w:proofErr w:type="spellStart"/>
            <w:r w:rsidRPr="00732F4B">
              <w:rPr>
                <w:rFonts w:ascii="Aptos" w:hAnsi="Aptos" w:cs="Calibri"/>
                <w:sz w:val="18"/>
                <w:szCs w:val="18"/>
              </w:rPr>
              <w:t>d'Educació</w:t>
            </w:r>
            <w:proofErr w:type="spellEnd"/>
            <w:r w:rsidRPr="00732F4B">
              <w:rPr>
                <w:rFonts w:ascii="Aptos" w:hAnsi="Aptos" w:cs="Calibri"/>
                <w:sz w:val="18"/>
                <w:szCs w:val="18"/>
              </w:rPr>
              <w:t xml:space="preserve"> i </w:t>
            </w:r>
            <w:proofErr w:type="spellStart"/>
            <w:r w:rsidRPr="00732F4B">
              <w:rPr>
                <w:rFonts w:ascii="Aptos" w:hAnsi="Aptos" w:cs="Calibri"/>
                <w:sz w:val="18"/>
                <w:szCs w:val="18"/>
              </w:rPr>
              <w:t>Psicologia</w:t>
            </w:r>
            <w:proofErr w:type="spellEnd"/>
            <w:r w:rsidRPr="00732F4B">
              <w:rPr>
                <w:rFonts w:ascii="Aptos" w:hAnsi="Aptos" w:cs="Calibri"/>
                <w:sz w:val="18"/>
                <w:szCs w:val="18"/>
              </w:rPr>
              <w:t xml:space="preserve">, </w:t>
            </w:r>
            <w:proofErr w:type="spellStart"/>
            <w:r w:rsidRPr="00732F4B">
              <w:rPr>
                <w:rFonts w:ascii="Aptos" w:hAnsi="Aptos" w:cs="Calibri"/>
                <w:sz w:val="18"/>
                <w:szCs w:val="18"/>
              </w:rPr>
              <w:t>UdG</w:t>
            </w:r>
            <w:proofErr w:type="spellEnd"/>
          </w:p>
          <w:p w14:paraId="3AF09FF1" w14:textId="77777777" w:rsidR="00703E7A" w:rsidRPr="00732F4B" w:rsidRDefault="00703E7A" w:rsidP="00703E7A">
            <w:pPr>
              <w:rPr>
                <w:rFonts w:ascii="Aptos" w:hAnsi="Aptos" w:cs="Calibri"/>
                <w:sz w:val="18"/>
                <w:szCs w:val="18"/>
              </w:rPr>
            </w:pPr>
            <w:proofErr w:type="spellStart"/>
            <w:r w:rsidRPr="00732F4B">
              <w:rPr>
                <w:rFonts w:ascii="Aptos" w:hAnsi="Aptos" w:cs="Calibri"/>
                <w:sz w:val="18"/>
                <w:szCs w:val="18"/>
              </w:rPr>
              <w:t>Inscripcions</w:t>
            </w:r>
            <w:proofErr w:type="spellEnd"/>
            <w:r w:rsidRPr="00732F4B">
              <w:rPr>
                <w:rFonts w:ascii="Aptos" w:hAnsi="Aptos" w:cs="Calibri"/>
                <w:sz w:val="18"/>
                <w:szCs w:val="18"/>
              </w:rPr>
              <w:t xml:space="preserve"> per </w:t>
            </w:r>
            <w:proofErr w:type="spellStart"/>
            <w:r w:rsidRPr="00732F4B">
              <w:rPr>
                <w:rFonts w:ascii="Aptos" w:hAnsi="Aptos" w:cs="Calibri"/>
                <w:sz w:val="18"/>
                <w:szCs w:val="18"/>
              </w:rPr>
              <w:t>correu</w:t>
            </w:r>
            <w:proofErr w:type="spellEnd"/>
            <w:r w:rsidRPr="00732F4B">
              <w:rPr>
                <w:rFonts w:ascii="Aptos" w:hAnsi="Aptos" w:cs="Calibri"/>
                <w:sz w:val="18"/>
                <w:szCs w:val="18"/>
              </w:rPr>
              <w:t xml:space="preserve"> </w:t>
            </w:r>
            <w:proofErr w:type="spellStart"/>
            <w:r w:rsidRPr="00732F4B">
              <w:rPr>
                <w:rFonts w:ascii="Aptos" w:hAnsi="Aptos" w:cs="Calibri"/>
                <w:sz w:val="18"/>
                <w:szCs w:val="18"/>
              </w:rPr>
              <w:t>electrònic</w:t>
            </w:r>
            <w:proofErr w:type="spellEnd"/>
            <w:r w:rsidRPr="00732F4B">
              <w:rPr>
                <w:rFonts w:ascii="Aptos" w:hAnsi="Aptos" w:cs="Calibri"/>
                <w:sz w:val="18"/>
                <w:szCs w:val="18"/>
              </w:rPr>
              <w:t xml:space="preserve">: </w:t>
            </w:r>
            <w:proofErr w:type="spellStart"/>
            <w:r w:rsidRPr="00732F4B">
              <w:rPr>
                <w:rFonts w:ascii="Aptos" w:hAnsi="Aptos" w:cs="Calibri"/>
                <w:sz w:val="18"/>
                <w:szCs w:val="18"/>
              </w:rPr>
              <w:t>vostres</w:t>
            </w:r>
            <w:proofErr w:type="spellEnd"/>
            <w:r w:rsidRPr="00732F4B">
              <w:rPr>
                <w:rFonts w:ascii="Aptos" w:hAnsi="Aptos" w:cs="Calibri"/>
                <w:sz w:val="18"/>
                <w:szCs w:val="18"/>
              </w:rPr>
              <w:t xml:space="preserve"> dades (</w:t>
            </w:r>
            <w:proofErr w:type="spellStart"/>
            <w:r w:rsidRPr="00732F4B">
              <w:rPr>
                <w:rFonts w:ascii="Aptos" w:hAnsi="Aptos" w:cs="Calibri"/>
                <w:sz w:val="18"/>
                <w:szCs w:val="18"/>
              </w:rPr>
              <w:t>nom</w:t>
            </w:r>
            <w:proofErr w:type="spellEnd"/>
            <w:r w:rsidRPr="00732F4B">
              <w:rPr>
                <w:rFonts w:ascii="Aptos" w:hAnsi="Aptos" w:cs="Calibri"/>
                <w:sz w:val="18"/>
                <w:szCs w:val="18"/>
              </w:rPr>
              <w:t xml:space="preserve"> i </w:t>
            </w:r>
            <w:proofErr w:type="spellStart"/>
            <w:r w:rsidRPr="00732F4B">
              <w:rPr>
                <w:rFonts w:ascii="Aptos" w:hAnsi="Aptos" w:cs="Calibri"/>
                <w:sz w:val="18"/>
                <w:szCs w:val="18"/>
              </w:rPr>
              <w:t>cognoms</w:t>
            </w:r>
            <w:proofErr w:type="spellEnd"/>
            <w:r w:rsidRPr="00732F4B">
              <w:rPr>
                <w:rFonts w:ascii="Aptos" w:hAnsi="Aptos" w:cs="Calibri"/>
                <w:sz w:val="18"/>
                <w:szCs w:val="18"/>
              </w:rPr>
              <w:t xml:space="preserve">, </w:t>
            </w:r>
            <w:proofErr w:type="spellStart"/>
            <w:r w:rsidRPr="00732F4B">
              <w:rPr>
                <w:rFonts w:ascii="Aptos" w:hAnsi="Aptos" w:cs="Calibri"/>
                <w:sz w:val="18"/>
                <w:szCs w:val="18"/>
              </w:rPr>
              <w:t>així</w:t>
            </w:r>
            <w:proofErr w:type="spellEnd"/>
            <w:r w:rsidRPr="00732F4B">
              <w:rPr>
                <w:rFonts w:ascii="Aptos" w:hAnsi="Aptos" w:cs="Calibri"/>
                <w:sz w:val="18"/>
                <w:szCs w:val="18"/>
              </w:rPr>
              <w:t xml:space="preserve"> </w:t>
            </w:r>
            <w:proofErr w:type="spellStart"/>
            <w:r w:rsidRPr="00732F4B">
              <w:rPr>
                <w:rFonts w:ascii="Aptos" w:hAnsi="Aptos" w:cs="Calibri"/>
                <w:sz w:val="18"/>
                <w:szCs w:val="18"/>
              </w:rPr>
              <w:t>com</w:t>
            </w:r>
            <w:proofErr w:type="spellEnd"/>
            <w:r w:rsidRPr="00732F4B">
              <w:rPr>
                <w:rFonts w:ascii="Aptos" w:hAnsi="Aptos" w:cs="Calibri"/>
                <w:sz w:val="18"/>
                <w:szCs w:val="18"/>
              </w:rPr>
              <w:t xml:space="preserve"> </w:t>
            </w:r>
            <w:proofErr w:type="spellStart"/>
            <w:r w:rsidRPr="00732F4B">
              <w:rPr>
                <w:rFonts w:ascii="Aptos" w:hAnsi="Aptos" w:cs="Calibri"/>
                <w:sz w:val="18"/>
                <w:szCs w:val="18"/>
              </w:rPr>
              <w:t>coneixements</w:t>
            </w:r>
            <w:proofErr w:type="spellEnd"/>
            <w:r w:rsidRPr="00732F4B">
              <w:rPr>
                <w:rFonts w:ascii="Aptos" w:hAnsi="Aptos" w:cs="Calibri"/>
                <w:sz w:val="18"/>
                <w:szCs w:val="18"/>
              </w:rPr>
              <w:t xml:space="preserve"> </w:t>
            </w:r>
            <w:proofErr w:type="spellStart"/>
            <w:r w:rsidRPr="00732F4B">
              <w:rPr>
                <w:rFonts w:ascii="Aptos" w:hAnsi="Aptos" w:cs="Calibri"/>
                <w:sz w:val="18"/>
                <w:szCs w:val="18"/>
              </w:rPr>
              <w:t>d'Atlas.ti</w:t>
            </w:r>
            <w:proofErr w:type="spellEnd"/>
            <w:r w:rsidRPr="00732F4B">
              <w:rPr>
                <w:rFonts w:ascii="Aptos" w:hAnsi="Aptos" w:cs="Calibri"/>
                <w:sz w:val="18"/>
                <w:szCs w:val="18"/>
              </w:rPr>
              <w:t xml:space="preserve">) a sec.ire@udg.edu </w:t>
            </w:r>
            <w:proofErr w:type="spellStart"/>
            <w:r w:rsidRPr="00732F4B">
              <w:rPr>
                <w:rFonts w:ascii="Aptos" w:hAnsi="Aptos" w:cs="Calibri"/>
                <w:sz w:val="18"/>
                <w:szCs w:val="18"/>
              </w:rPr>
              <w:t>abans</w:t>
            </w:r>
            <w:proofErr w:type="spellEnd"/>
            <w:r w:rsidRPr="00732F4B">
              <w:rPr>
                <w:rFonts w:ascii="Aptos" w:hAnsi="Aptos" w:cs="Calibri"/>
                <w:sz w:val="18"/>
                <w:szCs w:val="18"/>
              </w:rPr>
              <w:t xml:space="preserve"> del 31 </w:t>
            </w:r>
            <w:proofErr w:type="spellStart"/>
            <w:r w:rsidRPr="00732F4B">
              <w:rPr>
                <w:rFonts w:ascii="Aptos" w:hAnsi="Aptos" w:cs="Calibri"/>
                <w:sz w:val="18"/>
                <w:szCs w:val="18"/>
              </w:rPr>
              <w:t>d'octubre</w:t>
            </w:r>
            <w:proofErr w:type="spellEnd"/>
            <w:r w:rsidRPr="00732F4B">
              <w:rPr>
                <w:rFonts w:ascii="Aptos" w:hAnsi="Aptos" w:cs="Calibri"/>
                <w:sz w:val="18"/>
                <w:szCs w:val="18"/>
              </w:rPr>
              <w:t xml:space="preserve">. </w:t>
            </w:r>
          </w:p>
          <w:p w14:paraId="2E1FB543" w14:textId="3C34A111" w:rsidR="00703E7A" w:rsidRPr="00732F4B" w:rsidRDefault="00703E7A" w:rsidP="00703E7A">
            <w:pPr>
              <w:jc w:val="center"/>
              <w:rPr>
                <w:rFonts w:ascii="Aptos" w:hAnsi="Aptos" w:cs="Calibri"/>
                <w:sz w:val="18"/>
                <w:szCs w:val="18"/>
              </w:rPr>
            </w:pPr>
            <w:r w:rsidRPr="00732F4B">
              <w:rPr>
                <w:rFonts w:ascii="Aptos" w:hAnsi="Aptos" w:cs="Calibri"/>
                <w:sz w:val="18"/>
                <w:szCs w:val="18"/>
              </w:rPr>
              <w:t xml:space="preserve"> </w:t>
            </w:r>
            <w:proofErr w:type="spellStart"/>
            <w:r w:rsidRPr="00732F4B">
              <w:rPr>
                <w:rFonts w:ascii="Aptos" w:hAnsi="Aptos" w:cs="Calibri"/>
                <w:sz w:val="18"/>
                <w:szCs w:val="18"/>
              </w:rPr>
              <w:t>L’aforament</w:t>
            </w:r>
            <w:proofErr w:type="spellEnd"/>
            <w:r w:rsidRPr="00732F4B">
              <w:rPr>
                <w:rFonts w:ascii="Aptos" w:hAnsi="Aptos" w:cs="Calibri"/>
                <w:sz w:val="18"/>
                <w:szCs w:val="18"/>
              </w:rPr>
              <w:t xml:space="preserve"> </w:t>
            </w:r>
            <w:proofErr w:type="spellStart"/>
            <w:r w:rsidRPr="00732F4B">
              <w:rPr>
                <w:rFonts w:ascii="Aptos" w:hAnsi="Aptos" w:cs="Calibri"/>
                <w:sz w:val="18"/>
                <w:szCs w:val="18"/>
              </w:rPr>
              <w:t>de l</w:t>
            </w:r>
            <w:proofErr w:type="spellEnd"/>
            <w:r w:rsidRPr="00732F4B">
              <w:rPr>
                <w:rFonts w:ascii="Aptos" w:hAnsi="Aptos" w:cs="Calibri"/>
                <w:sz w:val="18"/>
                <w:szCs w:val="18"/>
              </w:rPr>
              <w:t xml:space="preserve">’aula </w:t>
            </w:r>
            <w:proofErr w:type="spellStart"/>
            <w:r w:rsidRPr="00732F4B">
              <w:rPr>
                <w:rFonts w:ascii="Aptos" w:hAnsi="Aptos" w:cs="Calibri"/>
                <w:sz w:val="18"/>
                <w:szCs w:val="18"/>
              </w:rPr>
              <w:t>és</w:t>
            </w:r>
            <w:proofErr w:type="spellEnd"/>
            <w:r w:rsidRPr="00732F4B">
              <w:rPr>
                <w:rFonts w:ascii="Aptos" w:hAnsi="Aptos" w:cs="Calibri"/>
                <w:sz w:val="18"/>
                <w:szCs w:val="18"/>
              </w:rPr>
              <w:t xml:space="preserve"> </w:t>
            </w:r>
            <w:proofErr w:type="spellStart"/>
            <w:r w:rsidRPr="00732F4B">
              <w:rPr>
                <w:rFonts w:ascii="Aptos" w:hAnsi="Aptos" w:cs="Calibri"/>
                <w:sz w:val="18"/>
                <w:szCs w:val="18"/>
              </w:rPr>
              <w:t>limitat</w:t>
            </w:r>
            <w:proofErr w:type="spellEnd"/>
            <w:r w:rsidRPr="00732F4B">
              <w:rPr>
                <w:rFonts w:ascii="Aptos" w:hAnsi="Aptos" w:cs="Calibri"/>
                <w:sz w:val="18"/>
                <w:szCs w:val="18"/>
              </w:rPr>
              <w:t xml:space="preserve">, per </w:t>
            </w:r>
            <w:proofErr w:type="spellStart"/>
            <w:r w:rsidRPr="00732F4B">
              <w:rPr>
                <w:rFonts w:ascii="Aptos" w:hAnsi="Aptos" w:cs="Calibri"/>
                <w:sz w:val="18"/>
                <w:szCs w:val="18"/>
              </w:rPr>
              <w:t>tant</w:t>
            </w:r>
            <w:proofErr w:type="spellEnd"/>
            <w:r w:rsidRPr="00732F4B">
              <w:rPr>
                <w:rFonts w:ascii="Aptos" w:hAnsi="Aptos" w:cs="Calibri"/>
                <w:sz w:val="18"/>
                <w:szCs w:val="18"/>
              </w:rPr>
              <w:t xml:space="preserve">, </w:t>
            </w:r>
            <w:proofErr w:type="spellStart"/>
            <w:r w:rsidRPr="00732F4B">
              <w:rPr>
                <w:rFonts w:ascii="Aptos" w:hAnsi="Aptos" w:cs="Calibri"/>
                <w:sz w:val="18"/>
                <w:szCs w:val="18"/>
              </w:rPr>
              <w:t>seran</w:t>
            </w:r>
            <w:proofErr w:type="spellEnd"/>
            <w:r w:rsidRPr="00732F4B">
              <w:rPr>
                <w:rFonts w:ascii="Aptos" w:hAnsi="Aptos" w:cs="Calibri"/>
                <w:sz w:val="18"/>
                <w:szCs w:val="18"/>
              </w:rPr>
              <w:t xml:space="preserve"> </w:t>
            </w:r>
            <w:proofErr w:type="spellStart"/>
            <w:r w:rsidRPr="00732F4B">
              <w:rPr>
                <w:rFonts w:ascii="Aptos" w:hAnsi="Aptos" w:cs="Calibri"/>
                <w:sz w:val="18"/>
                <w:szCs w:val="18"/>
              </w:rPr>
              <w:t>admeses</w:t>
            </w:r>
            <w:proofErr w:type="spellEnd"/>
            <w:r w:rsidRPr="00732F4B">
              <w:rPr>
                <w:rFonts w:ascii="Aptos" w:hAnsi="Aptos" w:cs="Calibri"/>
                <w:sz w:val="18"/>
                <w:szCs w:val="18"/>
              </w:rPr>
              <w:t xml:space="preserve"> les primeres 24 persones que </w:t>
            </w:r>
            <w:proofErr w:type="spellStart"/>
            <w:r w:rsidRPr="00732F4B">
              <w:rPr>
                <w:rFonts w:ascii="Aptos" w:hAnsi="Aptos" w:cs="Calibri"/>
                <w:sz w:val="18"/>
                <w:szCs w:val="18"/>
              </w:rPr>
              <w:t>s’apuntin</w:t>
            </w:r>
            <w:proofErr w:type="spellEnd"/>
            <w:r w:rsidRPr="00732F4B">
              <w:rPr>
                <w:rFonts w:ascii="Aptos" w:hAnsi="Aptos" w:cs="Calibri"/>
                <w:sz w:val="18"/>
                <w:szCs w:val="18"/>
              </w:rPr>
              <w:t>.</w:t>
            </w:r>
          </w:p>
          <w:p w14:paraId="1179A33C" w14:textId="77777777" w:rsidR="00703E7A" w:rsidRPr="00732F4B" w:rsidRDefault="00703E7A" w:rsidP="000D0E33">
            <w:pPr>
              <w:spacing w:line="276" w:lineRule="auto"/>
              <w:jc w:val="center"/>
              <w:rPr>
                <w:rFonts w:ascii="Aptos" w:hAnsi="Aptos" w:cstheme="majorHAnsi"/>
                <w:sz w:val="18"/>
                <w:szCs w:val="18"/>
              </w:rPr>
            </w:pPr>
          </w:p>
        </w:tc>
      </w:tr>
      <w:tr w:rsidR="00092633" w:rsidRPr="00732F4B" w14:paraId="17F330EA"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6A44F0" w14:textId="4BC3E47E" w:rsidR="00703E7A" w:rsidRPr="00732F4B" w:rsidRDefault="00703E7A" w:rsidP="002B20A0">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38C80" w14:textId="77777777" w:rsidR="00703E7A" w:rsidRPr="00732F4B" w:rsidRDefault="00703E7A" w:rsidP="00732F4B">
            <w:pPr>
              <w:jc w:val="center"/>
              <w:rPr>
                <w:rFonts w:ascii="Aptos" w:hAnsi="Aptos" w:cstheme="majorHAnsi"/>
                <w:color w:val="000000"/>
                <w:sz w:val="18"/>
                <w:szCs w:val="18"/>
              </w:rPr>
            </w:pPr>
            <w:proofErr w:type="spellStart"/>
            <w:r w:rsidRPr="00732F4B">
              <w:rPr>
                <w:rFonts w:ascii="Aptos" w:hAnsi="Aptos" w:cstheme="majorHAnsi"/>
                <w:color w:val="000000"/>
                <w:sz w:val="18"/>
                <w:szCs w:val="18"/>
              </w:rPr>
              <w:t>Shamaly</w:t>
            </w:r>
            <w:proofErr w:type="spellEnd"/>
            <w:r w:rsidRPr="00732F4B">
              <w:rPr>
                <w:rFonts w:ascii="Aptos" w:hAnsi="Aptos" w:cstheme="majorHAnsi"/>
                <w:color w:val="000000"/>
                <w:sz w:val="18"/>
                <w:szCs w:val="18"/>
              </w:rPr>
              <w:t xml:space="preserve"> Niño</w:t>
            </w:r>
          </w:p>
          <w:p w14:paraId="244EBDBA" w14:textId="77777777" w:rsidR="00703E7A" w:rsidRPr="00732F4B" w:rsidRDefault="00703E7A" w:rsidP="00732F4B">
            <w:pPr>
              <w:jc w:val="center"/>
              <w:rPr>
                <w:rFonts w:ascii="Aptos" w:hAnsi="Aptos" w:cstheme="majorHAnsi"/>
                <w:color w:val="000000"/>
                <w:sz w:val="18"/>
                <w:szCs w:val="18"/>
              </w:rPr>
            </w:pPr>
            <w:r w:rsidRPr="00732F4B">
              <w:rPr>
                <w:rFonts w:ascii="Aptos" w:hAnsi="Aptos" w:cstheme="majorHAnsi"/>
                <w:color w:val="000000"/>
                <w:sz w:val="18"/>
                <w:szCs w:val="18"/>
              </w:rPr>
              <w:t>Juan Carlos Castellanos</w:t>
            </w:r>
          </w:p>
          <w:p w14:paraId="65E396EF" w14:textId="7BD1604F" w:rsidR="00703E7A" w:rsidRPr="00732F4B" w:rsidRDefault="00703E7A" w:rsidP="00732F4B">
            <w:pPr>
              <w:jc w:val="center"/>
              <w:rPr>
                <w:rFonts w:ascii="Aptos" w:hAnsi="Aptos" w:cstheme="majorHAnsi"/>
                <w:color w:val="000000"/>
                <w:sz w:val="18"/>
                <w:szCs w:val="18"/>
              </w:rPr>
            </w:pPr>
            <w:r w:rsidRPr="00732F4B">
              <w:rPr>
                <w:rFonts w:ascii="Aptos" w:hAnsi="Aptos" w:cstheme="majorHAnsi"/>
                <w:color w:val="000000"/>
                <w:sz w:val="18"/>
                <w:szCs w:val="18"/>
                <w:lang w:val="es-MX"/>
              </w:rPr>
              <w:t>Universidad Autónoma de Baja California, México</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23074" w14:textId="161B8464" w:rsidR="00703E7A" w:rsidRPr="00732F4B" w:rsidRDefault="00703E7A" w:rsidP="004A7C88">
            <w:pPr>
              <w:jc w:val="center"/>
              <w:rPr>
                <w:rFonts w:ascii="Aptos" w:hAnsi="Aptos" w:cstheme="majorHAnsi"/>
                <w:sz w:val="18"/>
                <w:szCs w:val="18"/>
              </w:rPr>
            </w:pPr>
            <w:r w:rsidRPr="00732F4B">
              <w:rPr>
                <w:rFonts w:ascii="Aptos" w:hAnsi="Aptos" w:cstheme="majorHAnsi"/>
                <w:sz w:val="18"/>
                <w:szCs w:val="18"/>
              </w:rPr>
              <w:t>MIP-DIPE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9C5FB" w14:textId="477BB285" w:rsidR="00703E7A" w:rsidRPr="00732F4B" w:rsidRDefault="00703E7A"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9076F" w14:textId="77777777" w:rsidR="00703E7A" w:rsidRPr="00732F4B" w:rsidRDefault="00703E7A" w:rsidP="00703E7A">
            <w:pPr>
              <w:jc w:val="both"/>
              <w:rPr>
                <w:rFonts w:ascii="Aptos" w:hAnsi="Aptos" w:cstheme="majorHAnsi"/>
                <w:sz w:val="18"/>
                <w:szCs w:val="18"/>
              </w:rPr>
            </w:pPr>
            <w:r w:rsidRPr="00732F4B">
              <w:rPr>
                <w:rFonts w:ascii="Aptos" w:hAnsi="Aptos" w:cstheme="majorHAnsi"/>
                <w:sz w:val="18"/>
                <w:szCs w:val="18"/>
              </w:rPr>
              <w:t>Vacíos y rutas emergentes en la investigación sobre inteligencia artificial y educación</w:t>
            </w:r>
          </w:p>
          <w:p w14:paraId="7D1D00FA" w14:textId="77777777" w:rsidR="00703E7A" w:rsidRPr="00732F4B" w:rsidRDefault="00703E7A" w:rsidP="004A7C88">
            <w:pPr>
              <w:jc w:val="center"/>
              <w:rPr>
                <w:rFonts w:ascii="Aptos" w:hAnsi="Aptos" w:cstheme="majorHAnsi"/>
                <w:sz w:val="18"/>
                <w:szCs w:val="18"/>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B6C02" w14:textId="7E58BA3B" w:rsidR="00703E7A" w:rsidRPr="00732F4B" w:rsidRDefault="00703E7A"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13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2B65DD" w14:textId="6EFDBBBF" w:rsidR="00703E7A" w:rsidRPr="00732F4B" w:rsidRDefault="00703E7A"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12h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522BBC" w14:textId="77777777" w:rsidR="00703E7A" w:rsidRPr="00732F4B" w:rsidRDefault="00703E7A" w:rsidP="00703E7A">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5A649B2B" w14:textId="77777777" w:rsidR="00703E7A" w:rsidRPr="00732F4B" w:rsidRDefault="00703E7A" w:rsidP="00703E7A">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60A1B296" w14:textId="77777777" w:rsidR="00703E7A" w:rsidRPr="00732F4B" w:rsidRDefault="00703E7A" w:rsidP="00703E7A">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24EFA0A9" w14:textId="77777777" w:rsidR="00703E7A" w:rsidRPr="00732F4B" w:rsidRDefault="00703E7A" w:rsidP="000C4077">
            <w:pPr>
              <w:ind w:firstLine="101"/>
              <w:rPr>
                <w:rFonts w:ascii="Aptos" w:hAnsi="Aptos" w:cstheme="majorHAnsi"/>
                <w:sz w:val="18"/>
                <w:szCs w:val="18"/>
              </w:rPr>
            </w:pPr>
          </w:p>
        </w:tc>
      </w:tr>
      <w:tr w:rsidR="00092633" w:rsidRPr="00732F4B" w14:paraId="7C58177C"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1"/>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DCB4F" w14:textId="69DC74A8" w:rsidR="009E7D93" w:rsidRPr="00732F4B" w:rsidRDefault="009E7D93"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BD0C6A" w14:textId="3DA9F806" w:rsidR="009E7D93" w:rsidRPr="00732F4B" w:rsidRDefault="00126B23" w:rsidP="004A7C88">
            <w:pPr>
              <w:jc w:val="center"/>
              <w:rPr>
                <w:rFonts w:ascii="Aptos" w:hAnsi="Aptos" w:cstheme="majorHAnsi"/>
                <w:color w:val="000000" w:themeColor="text1"/>
                <w:sz w:val="18"/>
                <w:szCs w:val="18"/>
                <w:lang w:val="en-US"/>
              </w:rPr>
            </w:pPr>
            <w:proofErr w:type="spellStart"/>
            <w:r w:rsidRPr="00732F4B">
              <w:rPr>
                <w:rFonts w:ascii="Aptos" w:hAnsi="Aptos" w:cstheme="majorHAnsi"/>
                <w:color w:val="000000" w:themeColor="text1"/>
                <w:sz w:val="18"/>
                <w:szCs w:val="18"/>
                <w:lang w:val="en-US"/>
              </w:rPr>
              <w:t>Dra.</w:t>
            </w:r>
            <w:r w:rsidR="009E7D93" w:rsidRPr="00732F4B">
              <w:rPr>
                <w:rFonts w:ascii="Aptos" w:hAnsi="Aptos" w:cstheme="majorHAnsi"/>
                <w:color w:val="000000" w:themeColor="text1"/>
                <w:sz w:val="18"/>
                <w:szCs w:val="18"/>
                <w:lang w:val="en-US"/>
              </w:rPr>
              <w:t>Frida</w:t>
            </w:r>
            <w:proofErr w:type="spellEnd"/>
            <w:r w:rsidR="009E7D93" w:rsidRPr="00732F4B">
              <w:rPr>
                <w:rFonts w:ascii="Aptos" w:hAnsi="Aptos" w:cstheme="majorHAnsi"/>
                <w:color w:val="000000" w:themeColor="text1"/>
                <w:sz w:val="18"/>
                <w:szCs w:val="18"/>
                <w:lang w:val="en-US"/>
              </w:rPr>
              <w:t xml:space="preserve"> Díaz </w:t>
            </w:r>
            <w:proofErr w:type="spellStart"/>
            <w:r w:rsidR="009E7D93" w:rsidRPr="00732F4B">
              <w:rPr>
                <w:rFonts w:ascii="Aptos" w:hAnsi="Aptos" w:cstheme="majorHAnsi"/>
                <w:color w:val="000000" w:themeColor="text1"/>
                <w:sz w:val="18"/>
                <w:szCs w:val="18"/>
                <w:lang w:val="en-US"/>
              </w:rPr>
              <w:t>Barriga</w:t>
            </w:r>
            <w:proofErr w:type="spellEnd"/>
          </w:p>
          <w:p w14:paraId="293D491A" w14:textId="2AA441EC" w:rsidR="009E7D93" w:rsidRPr="00732F4B" w:rsidRDefault="009E7D93" w:rsidP="004A7C88">
            <w:pPr>
              <w:jc w:val="center"/>
              <w:rPr>
                <w:rFonts w:ascii="Aptos" w:hAnsi="Aptos" w:cstheme="majorHAnsi"/>
                <w:color w:val="000000" w:themeColor="text1"/>
                <w:sz w:val="18"/>
                <w:szCs w:val="18"/>
                <w:lang w:val="en-US"/>
              </w:rPr>
            </w:pPr>
            <w:r w:rsidRPr="00732F4B">
              <w:rPr>
                <w:rFonts w:ascii="Aptos" w:hAnsi="Aptos" w:cstheme="majorHAnsi"/>
                <w:color w:val="000000" w:themeColor="text1"/>
                <w:sz w:val="18"/>
                <w:szCs w:val="18"/>
                <w:lang w:val="en-US"/>
              </w:rPr>
              <w:t>(U</w:t>
            </w:r>
            <w:r w:rsidR="002B20A0" w:rsidRPr="00732F4B">
              <w:rPr>
                <w:rFonts w:ascii="Aptos" w:hAnsi="Aptos" w:cstheme="majorHAnsi"/>
                <w:color w:val="000000" w:themeColor="text1"/>
                <w:sz w:val="18"/>
                <w:szCs w:val="18"/>
                <w:lang w:val="en-US"/>
              </w:rPr>
              <w:t xml:space="preserve">niversidad </w:t>
            </w:r>
            <w:proofErr w:type="spellStart"/>
            <w:r w:rsidRPr="00732F4B">
              <w:rPr>
                <w:rFonts w:ascii="Aptos" w:hAnsi="Aptos" w:cstheme="majorHAnsi"/>
                <w:color w:val="000000" w:themeColor="text1"/>
                <w:sz w:val="18"/>
                <w:szCs w:val="18"/>
                <w:lang w:val="en-US"/>
              </w:rPr>
              <w:t>A</w:t>
            </w:r>
            <w:r w:rsidR="002B20A0" w:rsidRPr="00732F4B">
              <w:rPr>
                <w:rFonts w:ascii="Aptos" w:hAnsi="Aptos" w:cstheme="majorHAnsi"/>
                <w:color w:val="000000" w:themeColor="text1"/>
                <w:sz w:val="18"/>
                <w:szCs w:val="18"/>
                <w:lang w:val="en-US"/>
              </w:rPr>
              <w:t>utónoma</w:t>
            </w:r>
            <w:proofErr w:type="spellEnd"/>
            <w:r w:rsidR="002B20A0" w:rsidRPr="00732F4B">
              <w:rPr>
                <w:rFonts w:ascii="Aptos" w:hAnsi="Aptos" w:cstheme="majorHAnsi"/>
                <w:color w:val="000000" w:themeColor="text1"/>
                <w:sz w:val="18"/>
                <w:szCs w:val="18"/>
                <w:lang w:val="en-US"/>
              </w:rPr>
              <w:t xml:space="preserve"> Nacional de México</w:t>
            </w:r>
            <w:r w:rsidRPr="00732F4B">
              <w:rPr>
                <w:rFonts w:ascii="Aptos" w:hAnsi="Aptos" w:cstheme="majorHAnsi"/>
                <w:color w:val="000000" w:themeColor="text1"/>
                <w:sz w:val="18"/>
                <w:szCs w:val="18"/>
                <w:lang w:val="en-US"/>
              </w:rPr>
              <w: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132D5B" w14:textId="77777777" w:rsidR="000C4077" w:rsidRPr="00732F4B" w:rsidRDefault="000C4077" w:rsidP="004A7C88">
            <w:pPr>
              <w:jc w:val="center"/>
              <w:rPr>
                <w:rFonts w:ascii="Aptos" w:hAnsi="Aptos" w:cstheme="majorHAnsi"/>
                <w:sz w:val="18"/>
                <w:szCs w:val="18"/>
              </w:rPr>
            </w:pPr>
          </w:p>
          <w:p w14:paraId="2F2A3526" w14:textId="0A66A6A1" w:rsidR="009E7D93" w:rsidRPr="00732F4B" w:rsidRDefault="000E7E15" w:rsidP="004A7C88">
            <w:pPr>
              <w:jc w:val="center"/>
              <w:rPr>
                <w:rFonts w:ascii="Aptos" w:hAnsi="Aptos" w:cstheme="majorHAnsi"/>
                <w:color w:val="000000" w:themeColor="text1"/>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5D052" w14:textId="46DAAC97" w:rsidR="009E7D93" w:rsidRPr="00732F4B" w:rsidRDefault="009E7D93"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Confer</w:t>
            </w:r>
            <w:r w:rsidR="000C4F4F" w:rsidRPr="00732F4B">
              <w:rPr>
                <w:rFonts w:ascii="Aptos" w:hAnsi="Aptos" w:cstheme="majorHAnsi"/>
                <w:color w:val="000000" w:themeColor="text1"/>
                <w:sz w:val="18"/>
                <w:szCs w:val="18"/>
              </w:rPr>
              <w:t>e</w:t>
            </w:r>
            <w:r w:rsidRPr="00732F4B">
              <w:rPr>
                <w:rFonts w:ascii="Aptos" w:hAnsi="Aptos" w:cstheme="majorHAnsi"/>
                <w:color w:val="000000" w:themeColor="text1"/>
                <w:sz w:val="18"/>
                <w:szCs w:val="18"/>
              </w:rPr>
              <w:t>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873EE9" w14:textId="77777777" w:rsidR="00A93BDD" w:rsidRPr="00732F4B" w:rsidRDefault="00A93BDD" w:rsidP="004A7C88">
            <w:pPr>
              <w:jc w:val="center"/>
              <w:rPr>
                <w:rFonts w:ascii="Aptos" w:hAnsi="Aptos" w:cstheme="majorHAnsi"/>
                <w:color w:val="000000"/>
                <w:sz w:val="18"/>
                <w:szCs w:val="18"/>
              </w:rPr>
            </w:pPr>
          </w:p>
          <w:p w14:paraId="6E558146" w14:textId="1E08252F" w:rsidR="009E7D93" w:rsidRPr="00732F4B" w:rsidRDefault="00A93BDD" w:rsidP="004A7C88">
            <w:pPr>
              <w:jc w:val="center"/>
              <w:rPr>
                <w:rFonts w:ascii="Aptos" w:hAnsi="Aptos" w:cstheme="majorHAnsi"/>
                <w:color w:val="000000" w:themeColor="text1"/>
                <w:sz w:val="18"/>
                <w:szCs w:val="18"/>
              </w:rPr>
            </w:pPr>
            <w:r w:rsidRPr="00732F4B">
              <w:rPr>
                <w:rFonts w:ascii="Aptos" w:hAnsi="Aptos" w:cstheme="majorHAnsi"/>
                <w:color w:val="000000"/>
                <w:sz w:val="18"/>
                <w:szCs w:val="18"/>
              </w:rPr>
              <w:t>Dispositivos narrativos con sentido comunitario</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0D389" w14:textId="77777777" w:rsidR="009A0E59" w:rsidRPr="00732F4B" w:rsidRDefault="009A0E59" w:rsidP="004A7C88">
            <w:pPr>
              <w:jc w:val="center"/>
              <w:rPr>
                <w:rFonts w:ascii="Aptos" w:hAnsi="Aptos" w:cstheme="majorHAnsi"/>
                <w:color w:val="000000" w:themeColor="text1"/>
                <w:sz w:val="18"/>
                <w:szCs w:val="18"/>
              </w:rPr>
            </w:pPr>
          </w:p>
          <w:p w14:paraId="26096438" w14:textId="7914EBA3" w:rsidR="009E7D93" w:rsidRPr="00732F4B" w:rsidRDefault="009A0E59"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19 n</w:t>
            </w:r>
            <w:r w:rsidR="009E7D93" w:rsidRPr="00732F4B">
              <w:rPr>
                <w:rFonts w:ascii="Aptos" w:hAnsi="Aptos" w:cstheme="majorHAnsi"/>
                <w:color w:val="000000" w:themeColor="text1"/>
                <w:sz w:val="18"/>
                <w:szCs w:val="18"/>
              </w:rPr>
              <w:t>ov</w:t>
            </w:r>
            <w:r w:rsidR="000C4F4F" w:rsidRPr="00732F4B">
              <w:rPr>
                <w:rFonts w:ascii="Aptos" w:hAnsi="Aptos" w:cstheme="majorHAnsi"/>
                <w:color w:val="000000" w:themeColor="text1"/>
                <w:sz w:val="18"/>
                <w:szCs w:val="18"/>
              </w:rPr>
              <w:t>i</w:t>
            </w:r>
            <w:r w:rsidR="009E7D93" w:rsidRPr="00732F4B">
              <w:rPr>
                <w:rFonts w:ascii="Aptos" w:hAnsi="Aptos" w:cstheme="majorHAnsi"/>
                <w:color w:val="000000" w:themeColor="text1"/>
                <w:sz w:val="18"/>
                <w:szCs w:val="18"/>
              </w:rPr>
              <w:t>embre</w:t>
            </w:r>
          </w:p>
          <w:p w14:paraId="614D5011" w14:textId="16B000A1" w:rsidR="000C4F4F" w:rsidRPr="00732F4B" w:rsidRDefault="000C4F4F" w:rsidP="004A7C88">
            <w:pPr>
              <w:jc w:val="center"/>
              <w:rPr>
                <w:rFonts w:ascii="Aptos" w:hAnsi="Aptos" w:cstheme="majorHAnsi"/>
                <w:color w:val="000000" w:themeColor="text1"/>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DEA58" w14:textId="77777777" w:rsidR="009E7D93" w:rsidRPr="00732F4B" w:rsidRDefault="009E7D93" w:rsidP="004A7C88">
            <w:pPr>
              <w:jc w:val="center"/>
              <w:rPr>
                <w:rFonts w:ascii="Aptos" w:hAnsi="Aptos" w:cstheme="majorHAnsi"/>
                <w:color w:val="000000" w:themeColor="text1"/>
                <w:sz w:val="18"/>
                <w:szCs w:val="18"/>
              </w:rPr>
            </w:pPr>
          </w:p>
          <w:p w14:paraId="6E05884B" w14:textId="7BF4AA01" w:rsidR="00750761" w:rsidRPr="00732F4B" w:rsidRDefault="00750761"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12:30h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FFE9A6" w14:textId="279323A7" w:rsidR="000C4F4F" w:rsidRPr="00732F4B" w:rsidRDefault="000C4F4F" w:rsidP="000C4F4F">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39EF12CF" w14:textId="4B925370" w:rsidR="000C4F4F" w:rsidRPr="00732F4B" w:rsidRDefault="000C4F4F" w:rsidP="000C4077">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70E31642" w14:textId="77777777" w:rsidR="009E7D93" w:rsidRPr="00732F4B" w:rsidRDefault="000C4F4F" w:rsidP="000C4F4F">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654AA991" w14:textId="23B16CC9" w:rsidR="000C4F4F" w:rsidRPr="00732F4B" w:rsidRDefault="000C4F4F" w:rsidP="000C4F4F">
            <w:pPr>
              <w:jc w:val="center"/>
              <w:rPr>
                <w:rFonts w:ascii="Aptos" w:hAnsi="Aptos" w:cstheme="majorHAnsi"/>
                <w:color w:val="000000" w:themeColor="text1"/>
                <w:sz w:val="18"/>
                <w:szCs w:val="18"/>
              </w:rPr>
            </w:pPr>
          </w:p>
        </w:tc>
      </w:tr>
      <w:tr w:rsidR="00092633" w:rsidRPr="00732F4B" w14:paraId="0FDA7D4A"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1F5FC" w14:textId="4A71B1FA"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lastRenderedPageBreak/>
              <w:t>UAB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C0F46F" w14:textId="72D40A0C" w:rsidR="000C4077" w:rsidRPr="00732F4B" w:rsidRDefault="000C4077" w:rsidP="004A7C88">
            <w:pPr>
              <w:jc w:val="center"/>
              <w:rPr>
                <w:rFonts w:ascii="Aptos" w:hAnsi="Aptos" w:cstheme="majorHAnsi"/>
                <w:color w:val="000000"/>
                <w:sz w:val="16"/>
                <w:szCs w:val="16"/>
              </w:rPr>
            </w:pPr>
            <w:r w:rsidRPr="00732F4B">
              <w:rPr>
                <w:rFonts w:ascii="Aptos" w:hAnsi="Aptos" w:cstheme="majorHAnsi"/>
                <w:color w:val="000000"/>
                <w:sz w:val="16"/>
                <w:szCs w:val="16"/>
              </w:rPr>
              <w:t xml:space="preserve">Borja </w:t>
            </w:r>
            <w:proofErr w:type="gramStart"/>
            <w:r w:rsidRPr="00732F4B">
              <w:rPr>
                <w:rFonts w:ascii="Aptos" w:hAnsi="Aptos" w:cstheme="majorHAnsi"/>
                <w:color w:val="000000"/>
                <w:sz w:val="16"/>
                <w:szCs w:val="16"/>
              </w:rPr>
              <w:t>Manero  Adrián</w:t>
            </w:r>
            <w:proofErr w:type="gramEnd"/>
            <w:r w:rsidRPr="00732F4B">
              <w:rPr>
                <w:rFonts w:ascii="Aptos" w:hAnsi="Aptos" w:cstheme="majorHAnsi"/>
                <w:color w:val="000000"/>
                <w:sz w:val="16"/>
                <w:szCs w:val="16"/>
              </w:rPr>
              <w:t xml:space="preserve"> </w:t>
            </w:r>
            <w:proofErr w:type="spellStart"/>
            <w:r w:rsidRPr="00732F4B">
              <w:rPr>
                <w:rFonts w:ascii="Aptos" w:hAnsi="Aptos" w:cstheme="majorHAnsi"/>
                <w:color w:val="000000"/>
                <w:sz w:val="16"/>
                <w:szCs w:val="16"/>
              </w:rPr>
              <w:t>Adrián</w:t>
            </w:r>
            <w:proofErr w:type="spellEnd"/>
            <w:r w:rsidRPr="00732F4B">
              <w:rPr>
                <w:rFonts w:ascii="Aptos" w:hAnsi="Aptos" w:cstheme="majorHAnsi"/>
                <w:color w:val="000000"/>
                <w:sz w:val="16"/>
                <w:szCs w:val="16"/>
              </w:rPr>
              <w:t xml:space="preserve"> Soto</w:t>
            </w:r>
          </w:p>
          <w:p w14:paraId="56C6874B" w14:textId="77777777" w:rsidR="000C4077" w:rsidRPr="00732F4B" w:rsidRDefault="002B20A0" w:rsidP="004A7C88">
            <w:pPr>
              <w:jc w:val="center"/>
              <w:rPr>
                <w:rFonts w:ascii="Aptos" w:hAnsi="Aptos" w:cstheme="majorHAnsi"/>
                <w:color w:val="000000"/>
                <w:sz w:val="16"/>
                <w:szCs w:val="16"/>
              </w:rPr>
            </w:pPr>
            <w:r w:rsidRPr="00732F4B">
              <w:rPr>
                <w:rFonts w:ascii="Aptos" w:hAnsi="Aptos" w:cstheme="majorHAnsi"/>
                <w:color w:val="000000"/>
                <w:sz w:val="16"/>
                <w:szCs w:val="16"/>
              </w:rPr>
              <w:t>(</w:t>
            </w:r>
            <w:r w:rsidR="000C4077" w:rsidRPr="00732F4B">
              <w:rPr>
                <w:rFonts w:ascii="Aptos" w:hAnsi="Aptos" w:cstheme="majorHAnsi"/>
                <w:color w:val="000000"/>
                <w:sz w:val="16"/>
                <w:szCs w:val="16"/>
              </w:rPr>
              <w:t>Escuela de Oratoria, Universidad Complutense de Madrid</w:t>
            </w:r>
            <w:r w:rsidRPr="00732F4B">
              <w:rPr>
                <w:rFonts w:ascii="Aptos" w:hAnsi="Aptos" w:cstheme="majorHAnsi"/>
                <w:color w:val="000000"/>
                <w:sz w:val="16"/>
                <w:szCs w:val="16"/>
              </w:rPr>
              <w:t>)</w:t>
            </w:r>
          </w:p>
          <w:p w14:paraId="71A6AB32" w14:textId="17F5F651" w:rsidR="00732F4B" w:rsidRPr="00732F4B" w:rsidRDefault="00732F4B" w:rsidP="004A7C88">
            <w:pPr>
              <w:jc w:val="center"/>
              <w:rPr>
                <w:rFonts w:ascii="Aptos" w:hAnsi="Aptos" w:cstheme="majorHAnsi"/>
                <w:color w:val="000000" w:themeColor="text1"/>
                <w:sz w:val="18"/>
                <w:szCs w:val="1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262503" w14:textId="77777777" w:rsidR="000C4077" w:rsidRPr="00732F4B" w:rsidRDefault="000C4077" w:rsidP="004A7C88">
            <w:pPr>
              <w:jc w:val="center"/>
              <w:rPr>
                <w:rFonts w:ascii="Aptos" w:hAnsi="Aptos" w:cstheme="majorHAnsi"/>
                <w:sz w:val="18"/>
                <w:szCs w:val="18"/>
              </w:rPr>
            </w:pPr>
          </w:p>
          <w:p w14:paraId="22029786" w14:textId="25ADD08B" w:rsidR="000C4077" w:rsidRPr="00732F4B" w:rsidRDefault="000C4077" w:rsidP="004A7C88">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4F87E" w14:textId="77777777" w:rsidR="000C4077" w:rsidRPr="00732F4B" w:rsidRDefault="000C4077" w:rsidP="004A7C88">
            <w:pPr>
              <w:jc w:val="center"/>
              <w:rPr>
                <w:rFonts w:ascii="Aptos" w:hAnsi="Aptos" w:cstheme="majorHAnsi"/>
                <w:color w:val="000000" w:themeColor="text1"/>
                <w:sz w:val="18"/>
                <w:szCs w:val="18"/>
              </w:rPr>
            </w:pPr>
          </w:p>
          <w:p w14:paraId="7FE55970" w14:textId="6546804D"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Taller</w:t>
            </w:r>
          </w:p>
          <w:p w14:paraId="587BBAFB" w14:textId="410BE1E1"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01958" w14:textId="77777777" w:rsidR="000C4077" w:rsidRPr="00732F4B" w:rsidRDefault="000C4077" w:rsidP="004A7C88">
            <w:pPr>
              <w:jc w:val="center"/>
              <w:rPr>
                <w:rFonts w:ascii="Aptos" w:hAnsi="Aptos" w:cstheme="majorHAnsi"/>
                <w:sz w:val="18"/>
                <w:szCs w:val="18"/>
              </w:rPr>
            </w:pPr>
            <w:r w:rsidRPr="00732F4B">
              <w:rPr>
                <w:rFonts w:ascii="Aptos" w:hAnsi="Aptos" w:cstheme="majorHAnsi"/>
                <w:sz w:val="18"/>
                <w:szCs w:val="18"/>
              </w:rPr>
              <w:t>Curso práctico de comunicación para investigadores</w:t>
            </w:r>
          </w:p>
          <w:p w14:paraId="2C560365" w14:textId="77777777" w:rsidR="00732F4B" w:rsidRPr="00732F4B" w:rsidRDefault="00732F4B" w:rsidP="004A7C88">
            <w:pPr>
              <w:jc w:val="center"/>
              <w:rPr>
                <w:rFonts w:ascii="Aptos" w:hAnsi="Aptos" w:cstheme="majorHAnsi"/>
                <w:color w:val="000000"/>
                <w:sz w:val="18"/>
                <w:szCs w:val="18"/>
              </w:rPr>
            </w:pPr>
          </w:p>
          <w:p w14:paraId="27735C98" w14:textId="77777777" w:rsidR="00732F4B" w:rsidRPr="00732F4B" w:rsidRDefault="00732F4B" w:rsidP="004A7C88">
            <w:pPr>
              <w:jc w:val="center"/>
              <w:rPr>
                <w:rFonts w:ascii="Aptos" w:hAnsi="Aptos" w:cstheme="majorHAnsi"/>
                <w:color w:val="000000"/>
                <w:sz w:val="18"/>
                <w:szCs w:val="18"/>
              </w:rPr>
            </w:pPr>
          </w:p>
          <w:p w14:paraId="0571F7A6" w14:textId="77777777" w:rsidR="00732F4B" w:rsidRPr="00732F4B" w:rsidRDefault="00732F4B" w:rsidP="004A7C88">
            <w:pPr>
              <w:jc w:val="center"/>
              <w:rPr>
                <w:rFonts w:ascii="Aptos" w:hAnsi="Aptos" w:cstheme="majorHAnsi"/>
                <w:color w:val="000000"/>
                <w:sz w:val="18"/>
                <w:szCs w:val="18"/>
              </w:rPr>
            </w:pPr>
          </w:p>
          <w:p w14:paraId="3D53ED85" w14:textId="77777777" w:rsidR="00732F4B" w:rsidRPr="00732F4B" w:rsidRDefault="00732F4B" w:rsidP="004A7C88">
            <w:pPr>
              <w:jc w:val="center"/>
              <w:rPr>
                <w:rFonts w:ascii="Aptos" w:hAnsi="Aptos" w:cstheme="majorHAnsi"/>
                <w:color w:val="000000"/>
                <w:sz w:val="18"/>
                <w:szCs w:val="18"/>
              </w:rPr>
            </w:pPr>
          </w:p>
          <w:p w14:paraId="1DC11E14" w14:textId="4A00D6A0" w:rsidR="00732F4B" w:rsidRPr="00732F4B" w:rsidRDefault="00732F4B" w:rsidP="004A7C88">
            <w:pPr>
              <w:jc w:val="center"/>
              <w:rPr>
                <w:rFonts w:ascii="Aptos" w:hAnsi="Aptos" w:cstheme="majorHAnsi"/>
                <w:color w:val="000000"/>
                <w:sz w:val="18"/>
                <w:szCs w:val="18"/>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ABB884" w14:textId="5E8E7A2C"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2</w:t>
            </w:r>
            <w:r w:rsidR="000916A9" w:rsidRPr="00732F4B">
              <w:rPr>
                <w:rFonts w:ascii="Aptos" w:hAnsi="Aptos" w:cstheme="majorHAnsi"/>
                <w:color w:val="000000" w:themeColor="text1"/>
                <w:sz w:val="18"/>
                <w:szCs w:val="18"/>
              </w:rPr>
              <w:t>4</w:t>
            </w:r>
            <w:r w:rsidRPr="00732F4B">
              <w:rPr>
                <w:rFonts w:ascii="Aptos" w:hAnsi="Aptos" w:cstheme="majorHAnsi"/>
                <w:color w:val="000000" w:themeColor="text1"/>
                <w:sz w:val="18"/>
                <w:szCs w:val="18"/>
              </w:rPr>
              <w:t xml:space="preserve"> y 2</w:t>
            </w:r>
            <w:r w:rsidR="000916A9" w:rsidRPr="00732F4B">
              <w:rPr>
                <w:rFonts w:ascii="Aptos" w:hAnsi="Aptos" w:cstheme="majorHAnsi"/>
                <w:color w:val="000000" w:themeColor="text1"/>
                <w:sz w:val="18"/>
                <w:szCs w:val="18"/>
              </w:rPr>
              <w:t>5</w:t>
            </w:r>
            <w:r w:rsidRPr="00732F4B">
              <w:rPr>
                <w:rFonts w:ascii="Aptos" w:hAnsi="Aptos" w:cstheme="majorHAnsi"/>
                <w:color w:val="000000" w:themeColor="text1"/>
                <w:sz w:val="18"/>
                <w:szCs w:val="18"/>
              </w:rPr>
              <w:t xml:space="preserve"> de noviembre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84E9B" w14:textId="77777777" w:rsidR="000C4077" w:rsidRPr="00732F4B" w:rsidRDefault="000C4077"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10-14h</w:t>
            </w:r>
          </w:p>
          <w:p w14:paraId="70B1D8DF" w14:textId="77777777" w:rsidR="000C4077" w:rsidRPr="00732F4B" w:rsidRDefault="000C4077" w:rsidP="004A7C88">
            <w:pPr>
              <w:jc w:val="center"/>
              <w:rPr>
                <w:rFonts w:ascii="Aptos" w:hAnsi="Aptos" w:cstheme="majorHAnsi"/>
                <w:color w:val="000000" w:themeColor="text1"/>
                <w:sz w:val="18"/>
                <w:szCs w:val="18"/>
              </w:rPr>
            </w:pPr>
          </w:p>
          <w:p w14:paraId="4F840000" w14:textId="77777777" w:rsidR="000C4077" w:rsidRPr="00732F4B" w:rsidRDefault="000C4077" w:rsidP="004A7C88">
            <w:pPr>
              <w:jc w:val="center"/>
              <w:rPr>
                <w:rFonts w:ascii="Aptos" w:hAnsi="Aptos" w:cstheme="majorHAnsi"/>
                <w:color w:val="000000" w:themeColor="text1"/>
                <w:sz w:val="18"/>
                <w:szCs w:val="18"/>
              </w:rPr>
            </w:pPr>
          </w:p>
          <w:p w14:paraId="3D1037FB" w14:textId="77777777" w:rsidR="000C4077" w:rsidRPr="00732F4B" w:rsidRDefault="000C4077" w:rsidP="004A7C88">
            <w:pPr>
              <w:jc w:val="center"/>
              <w:rPr>
                <w:rFonts w:ascii="Aptos" w:hAnsi="Aptos" w:cstheme="majorHAnsi"/>
                <w:color w:val="000000" w:themeColor="text1"/>
                <w:sz w:val="18"/>
                <w:szCs w:val="18"/>
              </w:rPr>
            </w:pPr>
          </w:p>
          <w:p w14:paraId="6C0471A0" w14:textId="77777777" w:rsidR="000C4077" w:rsidRPr="00732F4B" w:rsidRDefault="000C4077" w:rsidP="004A7C88">
            <w:pPr>
              <w:jc w:val="center"/>
              <w:rPr>
                <w:rFonts w:ascii="Aptos" w:hAnsi="Aptos" w:cstheme="majorHAnsi"/>
                <w:color w:val="000000" w:themeColor="text1"/>
                <w:sz w:val="18"/>
                <w:szCs w:val="18"/>
              </w:rPr>
            </w:pPr>
          </w:p>
          <w:p w14:paraId="5B17ED0E" w14:textId="77777777" w:rsidR="000C4077" w:rsidRPr="00732F4B" w:rsidRDefault="000C4077" w:rsidP="004A7C88">
            <w:pPr>
              <w:jc w:val="center"/>
              <w:rPr>
                <w:rFonts w:ascii="Aptos" w:hAnsi="Aptos" w:cstheme="majorHAnsi"/>
                <w:color w:val="000000" w:themeColor="text1"/>
                <w:sz w:val="18"/>
                <w:szCs w:val="18"/>
              </w:rPr>
            </w:pPr>
          </w:p>
          <w:p w14:paraId="1AD24BDD" w14:textId="261B33EB" w:rsidR="000C4077" w:rsidRPr="00732F4B" w:rsidRDefault="000C4077" w:rsidP="004A7C88">
            <w:pPr>
              <w:jc w:val="center"/>
              <w:rPr>
                <w:rFonts w:ascii="Aptos" w:hAnsi="Aptos" w:cstheme="majorHAnsi"/>
                <w:color w:val="000000" w:themeColor="text1"/>
                <w:sz w:val="18"/>
                <w:szCs w:val="18"/>
              </w:rPr>
            </w:pP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915CFB" w14:textId="77777777" w:rsidR="000C4077" w:rsidRPr="00732F4B" w:rsidRDefault="000C4077" w:rsidP="000C4077">
            <w:pPr>
              <w:ind w:left="176"/>
              <w:rPr>
                <w:rFonts w:ascii="Aptos" w:hAnsi="Aptos" w:cstheme="majorHAnsi"/>
                <w:sz w:val="18"/>
                <w:szCs w:val="18"/>
              </w:rPr>
            </w:pPr>
            <w:r w:rsidRPr="00732F4B">
              <w:rPr>
                <w:rFonts w:ascii="Aptos" w:hAnsi="Aptos" w:cstheme="majorHAnsi"/>
                <w:sz w:val="18"/>
                <w:szCs w:val="18"/>
              </w:rPr>
              <w:t>Facultad de Psicología de la UAB (sala B5/119)</w:t>
            </w:r>
          </w:p>
          <w:p w14:paraId="6DA8C4C0" w14:textId="77777777" w:rsidR="000C4077" w:rsidRPr="00732F4B" w:rsidRDefault="000C4077" w:rsidP="000C4077">
            <w:pPr>
              <w:ind w:left="176"/>
              <w:rPr>
                <w:rFonts w:ascii="Aptos" w:hAnsi="Aptos" w:cstheme="majorHAnsi"/>
                <w:sz w:val="18"/>
                <w:szCs w:val="18"/>
              </w:rPr>
            </w:pPr>
            <w:r w:rsidRPr="00732F4B">
              <w:rPr>
                <w:rFonts w:ascii="Aptos" w:hAnsi="Aptos" w:cstheme="majorHAnsi"/>
                <w:b/>
                <w:bCs/>
                <w:sz w:val="18"/>
                <w:szCs w:val="18"/>
              </w:rPr>
              <w:t>Plazas disponibles: 10, adjudicadas por orden de inscripción</w:t>
            </w:r>
            <w:r w:rsidRPr="00732F4B">
              <w:rPr>
                <w:rFonts w:ascii="Aptos" w:hAnsi="Aptos" w:cstheme="majorHAnsi"/>
                <w:sz w:val="18"/>
                <w:szCs w:val="18"/>
              </w:rPr>
              <w:t>.</w:t>
            </w:r>
          </w:p>
          <w:p w14:paraId="17651EE9" w14:textId="7E73A8F8" w:rsidR="000C4077" w:rsidRPr="00732F4B" w:rsidRDefault="000C4077" w:rsidP="000C4077">
            <w:pPr>
              <w:ind w:left="176"/>
              <w:rPr>
                <w:rFonts w:ascii="Aptos" w:hAnsi="Aptos" w:cstheme="majorHAnsi"/>
                <w:sz w:val="18"/>
                <w:szCs w:val="18"/>
              </w:rPr>
            </w:pPr>
            <w:r w:rsidRPr="00732F4B">
              <w:rPr>
                <w:rFonts w:ascii="Aptos" w:hAnsi="Aptos" w:cstheme="majorHAnsi"/>
                <w:sz w:val="18"/>
                <w:szCs w:val="18"/>
              </w:rPr>
              <w:t xml:space="preserve">Plazo de solicitud: desde el lunes 6 de octubre a las 9:00 h hasta completar </w:t>
            </w:r>
            <w:proofErr w:type="spellStart"/>
            <w:r w:rsidRPr="00732F4B">
              <w:rPr>
                <w:rFonts w:ascii="Aptos" w:hAnsi="Aptos" w:cstheme="majorHAnsi"/>
                <w:sz w:val="18"/>
                <w:szCs w:val="18"/>
              </w:rPr>
              <w:t>aforo.Inscripciones</w:t>
            </w:r>
            <w:proofErr w:type="spellEnd"/>
            <w:r w:rsidRPr="00732F4B">
              <w:rPr>
                <w:rFonts w:ascii="Aptos" w:hAnsi="Aptos" w:cstheme="majorHAnsi"/>
                <w:sz w:val="18"/>
                <w:szCs w:val="18"/>
              </w:rPr>
              <w:t>: a través del siguiente cuestionario:  </w:t>
            </w:r>
            <w:hyperlink r:id="rId9" w:tgtFrame="_blank" w:tooltip="https://urldefense.com/v3/__https://forms.office.com/e/CB50LhhCe3?origin=lprLink__;!!D9dNQwwGXtA!R8uNSAANI0mFbOD_ktygBmDyyzyQ5YAZS79ppNHyxGf8ZK7JyJVQKzURgLoXoY12nCPJk9eVf_SHHfUoo9FXR7banvQ$" w:history="1">
              <w:r w:rsidRPr="00732F4B">
                <w:rPr>
                  <w:rStyle w:val="Hipervnculo"/>
                  <w:rFonts w:ascii="Aptos" w:hAnsi="Aptos" w:cstheme="majorHAnsi"/>
                  <w:sz w:val="18"/>
                  <w:szCs w:val="18"/>
                </w:rPr>
                <w:t>https://forms.office.com/e/CB50LhhCe3?origin=lprLink</w:t>
              </w:r>
            </w:hyperlink>
          </w:p>
          <w:p w14:paraId="7A35FCE5" w14:textId="77777777" w:rsidR="000C4077" w:rsidRPr="00732F4B" w:rsidRDefault="000C4077" w:rsidP="000C4F4F">
            <w:pPr>
              <w:spacing w:line="276" w:lineRule="auto"/>
              <w:jc w:val="center"/>
              <w:rPr>
                <w:rFonts w:ascii="Aptos" w:hAnsi="Aptos" w:cstheme="majorHAnsi"/>
                <w:sz w:val="18"/>
                <w:szCs w:val="18"/>
              </w:rPr>
            </w:pPr>
          </w:p>
          <w:p w14:paraId="544E429C" w14:textId="77777777" w:rsidR="000C4077" w:rsidRPr="00732F4B" w:rsidRDefault="000C4077" w:rsidP="000C4F4F">
            <w:pPr>
              <w:spacing w:line="276" w:lineRule="auto"/>
              <w:jc w:val="center"/>
              <w:rPr>
                <w:rFonts w:ascii="Aptos" w:hAnsi="Aptos" w:cstheme="majorHAnsi"/>
                <w:sz w:val="18"/>
                <w:szCs w:val="18"/>
              </w:rPr>
            </w:pPr>
          </w:p>
          <w:p w14:paraId="10B521B3" w14:textId="77777777" w:rsidR="000C4077" w:rsidRPr="00732F4B" w:rsidRDefault="000C4077" w:rsidP="000C4F4F">
            <w:pPr>
              <w:spacing w:line="276" w:lineRule="auto"/>
              <w:jc w:val="center"/>
              <w:rPr>
                <w:rFonts w:ascii="Aptos" w:hAnsi="Aptos" w:cstheme="majorHAnsi"/>
                <w:sz w:val="18"/>
                <w:szCs w:val="18"/>
              </w:rPr>
            </w:pPr>
          </w:p>
        </w:tc>
      </w:tr>
      <w:tr w:rsidR="00092633" w:rsidRPr="00732F4B" w14:paraId="66E509CE"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7B746B" w14:textId="565D9035" w:rsidR="00732F4B" w:rsidRPr="00732F4B" w:rsidRDefault="00732F4B" w:rsidP="004A7C88">
            <w:pPr>
              <w:jc w:val="center"/>
              <w:rPr>
                <w:rFonts w:ascii="Aptos" w:hAnsi="Aptos" w:cstheme="majorHAnsi"/>
                <w:color w:val="000000" w:themeColor="text1"/>
                <w:sz w:val="18"/>
                <w:szCs w:val="18"/>
              </w:rPr>
            </w:pPr>
            <w:proofErr w:type="spellStart"/>
            <w:r w:rsidRPr="00732F4B">
              <w:rPr>
                <w:rFonts w:ascii="Aptos" w:hAnsi="Aptos" w:cstheme="majorHAnsi"/>
                <w:color w:val="000000" w:themeColor="text1"/>
                <w:sz w:val="18"/>
                <w:szCs w:val="18"/>
              </w:rPr>
              <w:t>UdG</w:t>
            </w:r>
            <w:proofErr w:type="spellEnd"/>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2DE704" w14:textId="0D7CF49F" w:rsidR="00732F4B" w:rsidRPr="00732F4B" w:rsidRDefault="00732F4B" w:rsidP="004A7C88">
            <w:pPr>
              <w:jc w:val="center"/>
              <w:rPr>
                <w:rFonts w:ascii="Aptos" w:hAnsi="Aptos" w:cstheme="majorHAnsi"/>
                <w:color w:val="000000"/>
                <w:sz w:val="18"/>
                <w:szCs w:val="18"/>
              </w:rPr>
            </w:pPr>
            <w:r w:rsidRPr="00732F4B">
              <w:rPr>
                <w:rFonts w:ascii="Aptos" w:hAnsi="Aptos" w:cstheme="majorHAnsi"/>
                <w:color w:val="000000"/>
                <w:sz w:val="18"/>
                <w:szCs w:val="18"/>
              </w:rPr>
              <w:t>Dra. Eleanor Rowan de la Universidad de Utrecht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045C7F" w14:textId="77777777" w:rsidR="00732F4B" w:rsidRPr="00732F4B" w:rsidRDefault="00732F4B" w:rsidP="004A7C88">
            <w:pPr>
              <w:jc w:val="center"/>
              <w:rPr>
                <w:rFonts w:ascii="Aptos" w:hAnsi="Aptos" w:cstheme="majorHAnsi"/>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D3806" w14:textId="3A6DD8AD" w:rsidR="00732F4B" w:rsidRPr="00732F4B" w:rsidRDefault="00732F4B" w:rsidP="004A7C88">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0D805B" w14:textId="506CEACD" w:rsidR="00732F4B" w:rsidRPr="00732F4B" w:rsidRDefault="00732F4B" w:rsidP="00732F4B">
            <w:pPr>
              <w:jc w:val="center"/>
              <w:rPr>
                <w:rFonts w:ascii="Aptos" w:hAnsi="Aptos" w:cstheme="majorHAnsi"/>
                <w:sz w:val="18"/>
                <w:szCs w:val="18"/>
              </w:rPr>
            </w:pPr>
            <w:r w:rsidRPr="00732F4B">
              <w:rPr>
                <w:rFonts w:ascii="Aptos" w:hAnsi="Aptos" w:cstheme="majorHAnsi"/>
                <w:sz w:val="18"/>
                <w:szCs w:val="18"/>
              </w:rPr>
              <w:t>Identidad e intereses en la adolescencia. Una investigación en curso</w:t>
            </w:r>
          </w:p>
          <w:p w14:paraId="543B0762" w14:textId="77777777" w:rsidR="00732F4B" w:rsidRPr="00732F4B" w:rsidRDefault="00732F4B" w:rsidP="00732F4B">
            <w:pPr>
              <w:jc w:val="center"/>
              <w:rPr>
                <w:rFonts w:ascii="Aptos" w:hAnsi="Aptos" w:cstheme="majorHAnsi"/>
                <w:sz w:val="18"/>
                <w:szCs w:val="18"/>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C3FCD" w14:textId="181CDC61" w:rsidR="00732F4B" w:rsidRPr="00732F4B" w:rsidRDefault="00732F4B" w:rsidP="00732F4B">
            <w:pPr>
              <w:jc w:val="center"/>
              <w:rPr>
                <w:rFonts w:ascii="Aptos" w:hAnsi="Aptos" w:cstheme="majorHAnsi"/>
                <w:sz w:val="18"/>
                <w:szCs w:val="18"/>
              </w:rPr>
            </w:pPr>
            <w:r w:rsidRPr="00732F4B">
              <w:rPr>
                <w:rFonts w:ascii="Aptos" w:hAnsi="Aptos" w:cstheme="majorHAnsi"/>
                <w:sz w:val="18"/>
                <w:szCs w:val="18"/>
              </w:rPr>
              <w:t xml:space="preserve">26 de noviembre </w:t>
            </w:r>
          </w:p>
          <w:p w14:paraId="77972632" w14:textId="77777777" w:rsidR="00732F4B" w:rsidRPr="00732F4B" w:rsidRDefault="00732F4B" w:rsidP="004A7C88">
            <w:pPr>
              <w:jc w:val="center"/>
              <w:rPr>
                <w:rFonts w:ascii="Aptos" w:hAnsi="Aptos" w:cstheme="majorHAnsi"/>
                <w:color w:val="000000" w:themeColor="text1"/>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14612" w14:textId="7BE36B32" w:rsidR="00732F4B" w:rsidRPr="00732F4B" w:rsidRDefault="00732F4B" w:rsidP="004A7C88">
            <w:pPr>
              <w:jc w:val="center"/>
              <w:rPr>
                <w:rFonts w:ascii="Aptos" w:hAnsi="Aptos" w:cstheme="majorHAnsi"/>
                <w:color w:val="000000" w:themeColor="text1"/>
                <w:sz w:val="18"/>
                <w:szCs w:val="18"/>
              </w:rPr>
            </w:pPr>
            <w:r w:rsidRPr="00732F4B">
              <w:rPr>
                <w:rFonts w:ascii="Aptos" w:hAnsi="Aptos" w:cstheme="majorHAnsi"/>
                <w:sz w:val="18"/>
                <w:szCs w:val="18"/>
              </w:rPr>
              <w:t>11-13h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081440" w14:textId="58FD79A0" w:rsidR="00732F4B" w:rsidRPr="00732F4B" w:rsidRDefault="00732F4B" w:rsidP="00732F4B">
            <w:pPr>
              <w:ind w:left="176"/>
              <w:rPr>
                <w:rFonts w:ascii="Aptos" w:hAnsi="Aptos" w:cstheme="majorHAnsi"/>
                <w:sz w:val="18"/>
                <w:szCs w:val="18"/>
              </w:rPr>
            </w:pPr>
            <w:r w:rsidRPr="00732F4B">
              <w:rPr>
                <w:rFonts w:ascii="Aptos" w:hAnsi="Aptos" w:cstheme="majorHAnsi"/>
                <w:sz w:val="18"/>
                <w:szCs w:val="18"/>
              </w:rPr>
              <w:t xml:space="preserve">Aula 341 (tercera planta) </w:t>
            </w: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w:t>
            </w:r>
            <w:proofErr w:type="spellStart"/>
            <w:r w:rsidRPr="00732F4B">
              <w:rPr>
                <w:rFonts w:ascii="Aptos" w:hAnsi="Aptos" w:cstheme="majorHAnsi"/>
                <w:sz w:val="18"/>
                <w:szCs w:val="18"/>
              </w:rPr>
              <w:t>d’Educació</w:t>
            </w:r>
            <w:proofErr w:type="spellEnd"/>
            <w:r w:rsidRPr="00732F4B">
              <w:rPr>
                <w:rFonts w:ascii="Aptos" w:hAnsi="Aptos" w:cstheme="majorHAnsi"/>
                <w:sz w:val="18"/>
                <w:szCs w:val="18"/>
              </w:rPr>
              <w:t xml:space="preserve"> i </w:t>
            </w:r>
            <w:proofErr w:type="spellStart"/>
            <w:r w:rsidRPr="00732F4B">
              <w:rPr>
                <w:rFonts w:ascii="Aptos" w:hAnsi="Aptos" w:cstheme="majorHAnsi"/>
                <w:sz w:val="18"/>
                <w:szCs w:val="18"/>
              </w:rPr>
              <w:t>Psicologia</w:t>
            </w:r>
            <w:proofErr w:type="spellEnd"/>
            <w:r w:rsidRPr="00732F4B">
              <w:rPr>
                <w:rFonts w:ascii="Aptos" w:hAnsi="Aptos" w:cstheme="majorHAnsi"/>
                <w:sz w:val="18"/>
                <w:szCs w:val="18"/>
              </w:rPr>
              <w:t xml:space="preserve">, </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Girona</w:t>
            </w:r>
          </w:p>
          <w:p w14:paraId="57A25E46" w14:textId="77777777" w:rsidR="00732F4B" w:rsidRPr="00732F4B" w:rsidRDefault="00732F4B" w:rsidP="00732F4B">
            <w:pPr>
              <w:ind w:left="176"/>
              <w:rPr>
                <w:rFonts w:ascii="Aptos" w:hAnsi="Aptos" w:cstheme="majorHAnsi"/>
                <w:sz w:val="18"/>
                <w:szCs w:val="18"/>
              </w:rPr>
            </w:pPr>
          </w:p>
          <w:p w14:paraId="77FDAC3F" w14:textId="77777777" w:rsidR="00732F4B" w:rsidRPr="00732F4B" w:rsidRDefault="00732F4B" w:rsidP="00732F4B">
            <w:pPr>
              <w:ind w:left="176"/>
              <w:rPr>
                <w:rFonts w:ascii="Aptos" w:hAnsi="Aptos" w:cstheme="majorHAnsi"/>
                <w:sz w:val="18"/>
                <w:szCs w:val="18"/>
              </w:rPr>
            </w:pPr>
            <w:r w:rsidRPr="00732F4B">
              <w:rPr>
                <w:rFonts w:ascii="Aptos" w:hAnsi="Aptos" w:cstheme="majorHAnsi"/>
                <w:sz w:val="18"/>
                <w:szCs w:val="18"/>
              </w:rPr>
              <w:t>Inscripción: escribir a </w:t>
            </w:r>
            <w:hyperlink r:id="rId10" w:tooltip="mailto:moises.esteban@udg.edu" w:history="1">
              <w:r w:rsidRPr="00732F4B">
                <w:rPr>
                  <w:rStyle w:val="Hipervnculo"/>
                  <w:rFonts w:ascii="Aptos" w:hAnsi="Aptos" w:cstheme="majorHAnsi"/>
                  <w:sz w:val="18"/>
                  <w:szCs w:val="18"/>
                </w:rPr>
                <w:t>moises.esteban@udg.edu</w:t>
              </w:r>
            </w:hyperlink>
            <w:r w:rsidRPr="00732F4B">
              <w:rPr>
                <w:rFonts w:ascii="Aptos" w:hAnsi="Aptos" w:cstheme="majorHAnsi"/>
                <w:sz w:val="18"/>
                <w:szCs w:val="18"/>
              </w:rPr>
              <w:t>  </w:t>
            </w:r>
          </w:p>
          <w:p w14:paraId="520A0EC2" w14:textId="77777777" w:rsidR="00732F4B" w:rsidRPr="00732F4B" w:rsidRDefault="00732F4B" w:rsidP="000C4077">
            <w:pPr>
              <w:ind w:left="176"/>
              <w:rPr>
                <w:rFonts w:ascii="Aptos" w:hAnsi="Aptos" w:cstheme="majorHAnsi"/>
                <w:sz w:val="18"/>
                <w:szCs w:val="18"/>
              </w:rPr>
            </w:pPr>
          </w:p>
        </w:tc>
      </w:tr>
      <w:tr w:rsidR="005F33F2" w:rsidRPr="005F33F2" w14:paraId="2804DEA0"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AB679" w14:textId="09B508D6" w:rsidR="005F33F2" w:rsidRPr="005F33F2" w:rsidRDefault="005F33F2" w:rsidP="004A7C88">
            <w:pPr>
              <w:jc w:val="center"/>
              <w:rPr>
                <w:rFonts w:ascii="Aptos" w:hAnsi="Aptos" w:cstheme="majorHAnsi"/>
                <w:sz w:val="18"/>
                <w:szCs w:val="18"/>
              </w:rPr>
            </w:pPr>
            <w:r w:rsidRPr="005F33F2">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473466" w14:textId="21A3EAD3" w:rsidR="005F33F2" w:rsidRPr="005F33F2" w:rsidRDefault="005F33F2" w:rsidP="004A7C88">
            <w:pPr>
              <w:jc w:val="center"/>
              <w:rPr>
                <w:rFonts w:ascii="Aptos" w:hAnsi="Aptos" w:cstheme="majorHAnsi"/>
                <w:sz w:val="18"/>
                <w:szCs w:val="18"/>
              </w:rPr>
            </w:pPr>
            <w:r w:rsidRPr="005F33F2">
              <w:rPr>
                <w:rFonts w:ascii="Aptos" w:hAnsi="Aptos" w:cstheme="majorHAnsi"/>
                <w:sz w:val="18"/>
                <w:szCs w:val="18"/>
              </w:rPr>
              <w:t xml:space="preserve">Dra. Svetlana </w:t>
            </w:r>
            <w:proofErr w:type="spellStart"/>
            <w:r w:rsidRPr="005F33F2">
              <w:rPr>
                <w:rFonts w:ascii="Aptos" w:hAnsi="Aptos" w:cstheme="majorHAnsi"/>
                <w:sz w:val="18"/>
                <w:szCs w:val="18"/>
              </w:rPr>
              <w:t>Zhuchkova</w:t>
            </w:r>
            <w:proofErr w:type="spellEnd"/>
            <w:r w:rsidRPr="005F33F2">
              <w:rPr>
                <w:rFonts w:ascii="Aptos" w:hAnsi="Aptos" w:cstheme="majorHAnsi"/>
                <w:sz w:val="18"/>
                <w:szCs w:val="18"/>
              </w:rPr>
              <w:t xml:space="preserve"> Universidad de </w:t>
            </w:r>
            <w:proofErr w:type="spellStart"/>
            <w:r w:rsidRPr="005F33F2">
              <w:rPr>
                <w:rFonts w:ascii="Aptos" w:hAnsi="Aptos" w:cstheme="majorHAnsi"/>
                <w:sz w:val="18"/>
                <w:szCs w:val="18"/>
              </w:rPr>
              <w:t>Moscow</w:t>
            </w:r>
            <w:proofErr w:type="spellEnd"/>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1EADE" w14:textId="77777777" w:rsidR="005F33F2" w:rsidRPr="00732F4B" w:rsidRDefault="005F33F2" w:rsidP="004A7C88">
            <w:pPr>
              <w:jc w:val="center"/>
              <w:rPr>
                <w:rFonts w:ascii="Aptos" w:hAnsi="Aptos" w:cstheme="majorHAnsi"/>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8C413C" w14:textId="5CCDA7A4" w:rsidR="005F33F2" w:rsidRPr="005F33F2" w:rsidRDefault="005F33F2" w:rsidP="004A7C88">
            <w:pPr>
              <w:jc w:val="center"/>
              <w:rPr>
                <w:rFonts w:ascii="Aptos" w:hAnsi="Aptos" w:cstheme="majorHAnsi"/>
                <w:sz w:val="18"/>
                <w:szCs w:val="18"/>
              </w:rPr>
            </w:pPr>
            <w:r w:rsidRPr="005F33F2">
              <w:rPr>
                <w:rFonts w:ascii="Aptos" w:hAnsi="Aptos" w:cstheme="majorHAnsi"/>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AF5490" w14:textId="4DC4377A" w:rsidR="005F33F2" w:rsidRPr="00732F4B" w:rsidRDefault="005F33F2" w:rsidP="00732F4B">
            <w:pPr>
              <w:jc w:val="center"/>
              <w:rPr>
                <w:rFonts w:ascii="Aptos" w:hAnsi="Aptos" w:cstheme="majorHAnsi"/>
                <w:sz w:val="18"/>
                <w:szCs w:val="18"/>
              </w:rPr>
            </w:pPr>
            <w:r w:rsidRPr="005F33F2">
              <w:rPr>
                <w:rFonts w:ascii="Aptos" w:hAnsi="Aptos" w:cstheme="majorHAnsi"/>
                <w:sz w:val="18"/>
                <w:szCs w:val="18"/>
              </w:rPr>
              <w:t xml:space="preserve">Doctoral </w:t>
            </w:r>
            <w:proofErr w:type="spellStart"/>
            <w:r w:rsidRPr="005F33F2">
              <w:rPr>
                <w:rFonts w:ascii="Aptos" w:hAnsi="Aptos" w:cstheme="majorHAnsi"/>
                <w:sz w:val="18"/>
                <w:szCs w:val="18"/>
              </w:rPr>
              <w:t>Education</w:t>
            </w:r>
            <w:proofErr w:type="spellEnd"/>
            <w:r w:rsidRPr="005F33F2">
              <w:rPr>
                <w:rFonts w:ascii="Aptos" w:hAnsi="Aptos" w:cstheme="majorHAnsi"/>
                <w:sz w:val="18"/>
                <w:szCs w:val="18"/>
              </w:rPr>
              <w:t xml:space="preserve"> </w:t>
            </w:r>
            <w:proofErr w:type="spellStart"/>
            <w:r w:rsidRPr="005F33F2">
              <w:rPr>
                <w:rFonts w:ascii="Aptos" w:hAnsi="Aptos" w:cstheme="majorHAnsi"/>
                <w:sz w:val="18"/>
                <w:szCs w:val="18"/>
              </w:rPr>
              <w:t>Transformation</w:t>
            </w:r>
            <w:proofErr w:type="spellEnd"/>
            <w:r w:rsidRPr="005F33F2">
              <w:rPr>
                <w:rFonts w:ascii="Aptos" w:hAnsi="Aptos" w:cstheme="majorHAnsi"/>
                <w:sz w:val="18"/>
                <w:szCs w:val="18"/>
              </w:rPr>
              <w:t xml:space="preserve">: Global </w:t>
            </w:r>
            <w:proofErr w:type="spellStart"/>
            <w:r w:rsidRPr="005F33F2">
              <w:rPr>
                <w:rFonts w:ascii="Aptos" w:hAnsi="Aptos" w:cstheme="majorHAnsi"/>
                <w:sz w:val="18"/>
                <w:szCs w:val="18"/>
              </w:rPr>
              <w:t>Trends</w:t>
            </w:r>
            <w:proofErr w:type="spellEnd"/>
            <w:r w:rsidRPr="005F33F2">
              <w:rPr>
                <w:rFonts w:ascii="Aptos" w:hAnsi="Aptos" w:cstheme="majorHAnsi"/>
                <w:sz w:val="18"/>
                <w:szCs w:val="18"/>
              </w:rPr>
              <w:t xml:space="preserve"> and </w:t>
            </w:r>
            <w:proofErr w:type="spellStart"/>
            <w:r w:rsidRPr="005F33F2">
              <w:rPr>
                <w:rFonts w:ascii="Aptos" w:hAnsi="Aptos" w:cstheme="majorHAnsi"/>
                <w:sz w:val="18"/>
                <w:szCs w:val="18"/>
              </w:rPr>
              <w:t>National</w:t>
            </w:r>
            <w:proofErr w:type="spellEnd"/>
            <w:r w:rsidRPr="005F33F2">
              <w:rPr>
                <w:rFonts w:ascii="Aptos" w:hAnsi="Aptos" w:cstheme="majorHAnsi"/>
                <w:sz w:val="18"/>
                <w:szCs w:val="18"/>
              </w:rPr>
              <w:t xml:space="preserve"> </w:t>
            </w:r>
            <w:proofErr w:type="spellStart"/>
            <w:r w:rsidRPr="005F33F2">
              <w:rPr>
                <w:rFonts w:ascii="Aptos" w:hAnsi="Aptos" w:cstheme="majorHAnsi"/>
                <w:sz w:val="18"/>
                <w:szCs w:val="18"/>
              </w:rPr>
              <w:t>Challenges</w:t>
            </w:r>
            <w:proofErr w:type="spellEnd"/>
            <w:r w:rsidRPr="005F33F2">
              <w:rPr>
                <w:rFonts w:ascii="Aptos" w:hAnsi="Aptos" w:cstheme="majorHAnsi"/>
                <w:sz w:val="18"/>
                <w:szCs w:val="18"/>
              </w:rPr>
              <w:t> </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4C1A3E" w14:textId="47545598" w:rsidR="005F33F2" w:rsidRPr="00732F4B" w:rsidRDefault="005F33F2" w:rsidP="00732F4B">
            <w:pPr>
              <w:jc w:val="center"/>
              <w:rPr>
                <w:rFonts w:ascii="Aptos" w:hAnsi="Aptos" w:cstheme="majorHAnsi"/>
                <w:sz w:val="18"/>
                <w:szCs w:val="18"/>
              </w:rPr>
            </w:pPr>
            <w:r>
              <w:rPr>
                <w:rFonts w:ascii="Aptos" w:hAnsi="Aptos" w:cstheme="majorHAnsi"/>
                <w:sz w:val="18"/>
                <w:szCs w:val="18"/>
              </w:rPr>
              <w:t>11 de diciembre</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976ECD" w14:textId="6B438029" w:rsidR="005F33F2" w:rsidRPr="00732F4B" w:rsidRDefault="005F33F2" w:rsidP="004A7C88">
            <w:pPr>
              <w:jc w:val="center"/>
              <w:rPr>
                <w:rFonts w:ascii="Aptos" w:hAnsi="Aptos" w:cstheme="majorHAnsi"/>
                <w:sz w:val="18"/>
                <w:szCs w:val="18"/>
              </w:rPr>
            </w:pPr>
            <w:r>
              <w:rPr>
                <w:rFonts w:ascii="Aptos" w:hAnsi="Aptos" w:cstheme="majorHAnsi"/>
                <w:sz w:val="18"/>
                <w:szCs w:val="18"/>
              </w:rPr>
              <w:t>12.30</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86B98B" w14:textId="77777777" w:rsidR="005F33F2" w:rsidRPr="005F33F2" w:rsidRDefault="005F33F2" w:rsidP="005F33F2">
            <w:pPr>
              <w:rPr>
                <w:rFonts w:ascii="Aptos" w:hAnsi="Aptos" w:cstheme="majorHAnsi"/>
                <w:sz w:val="18"/>
                <w:szCs w:val="18"/>
              </w:rPr>
            </w:pPr>
            <w:r w:rsidRPr="005F33F2">
              <w:rPr>
                <w:rFonts w:ascii="Aptos" w:hAnsi="Aptos" w:cstheme="majorHAnsi"/>
                <w:sz w:val="18"/>
                <w:szCs w:val="18"/>
              </w:rPr>
              <w:t>Lugar: Aula C1-04, FPCEE-</w:t>
            </w:r>
            <w:proofErr w:type="spellStart"/>
            <w:r w:rsidRPr="005F33F2">
              <w:rPr>
                <w:rFonts w:ascii="Aptos" w:hAnsi="Aptos" w:cstheme="majorHAnsi"/>
                <w:sz w:val="18"/>
                <w:szCs w:val="18"/>
              </w:rPr>
              <w:t>Blanquerna</w:t>
            </w:r>
            <w:proofErr w:type="spellEnd"/>
          </w:p>
          <w:p w14:paraId="078900DC" w14:textId="77777777" w:rsidR="005F33F2" w:rsidRPr="005F33F2" w:rsidRDefault="005F33F2" w:rsidP="005F33F2">
            <w:pPr>
              <w:rPr>
                <w:rFonts w:ascii="Aptos" w:hAnsi="Aptos" w:cstheme="majorHAnsi"/>
                <w:sz w:val="18"/>
                <w:szCs w:val="18"/>
              </w:rPr>
            </w:pPr>
            <w:r w:rsidRPr="005F33F2">
              <w:rPr>
                <w:rFonts w:ascii="Aptos" w:hAnsi="Aptos" w:cstheme="majorHAnsi"/>
                <w:sz w:val="18"/>
                <w:szCs w:val="18"/>
              </w:rPr>
              <w:t>Formulario de inscripción: </w:t>
            </w:r>
            <w:hyperlink r:id="rId11" w:tgtFrame="_blank" w:tooltip="https://urldefense.com/v3/__https://forms.gle/iBjGuZvPPTuGdDeK6__;!!D9dNQwwGXtA!SYJ5EueiOsBIYQ6PRCWU0CmlJcQvBxYNwMUMdx79zFQpILj2E6k0OMsdc5ZpnLiiycMC7Gi1IDKcILP21UqDdF7UwBfB$" w:history="1">
              <w:r w:rsidRPr="005F33F2">
                <w:rPr>
                  <w:rFonts w:ascii="Aptos" w:hAnsi="Aptos" w:cstheme="majorHAnsi"/>
                  <w:sz w:val="18"/>
                  <w:szCs w:val="18"/>
                </w:rPr>
                <w:t>https://forms.gle/iBjGuZvPPTuGdDeK6</w:t>
              </w:r>
            </w:hyperlink>
            <w:r w:rsidRPr="005F33F2">
              <w:rPr>
                <w:rFonts w:ascii="Aptos" w:hAnsi="Aptos" w:cstheme="majorHAnsi"/>
                <w:sz w:val="18"/>
                <w:szCs w:val="18"/>
              </w:rPr>
              <w:t> </w:t>
            </w:r>
          </w:p>
          <w:p w14:paraId="168283BE" w14:textId="77777777" w:rsidR="005F33F2" w:rsidRPr="00732F4B" w:rsidRDefault="005F33F2" w:rsidP="005F33F2">
            <w:pPr>
              <w:rPr>
                <w:rFonts w:ascii="Aptos" w:hAnsi="Aptos" w:cstheme="majorHAnsi"/>
                <w:sz w:val="18"/>
                <w:szCs w:val="18"/>
              </w:rPr>
            </w:pPr>
          </w:p>
        </w:tc>
      </w:tr>
      <w:tr w:rsidR="00092633" w:rsidRPr="00732F4B" w14:paraId="6A6E90EE" w14:textId="77777777" w:rsidTr="003F3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694"/>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DEB481" w14:textId="2CC203B8"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FE35F2" w14:textId="77777777" w:rsidR="00F913DF" w:rsidRPr="00732F4B" w:rsidRDefault="00F913DF" w:rsidP="00A11CBD">
            <w:pPr>
              <w:jc w:val="center"/>
              <w:rPr>
                <w:rFonts w:ascii="Aptos" w:hAnsi="Aptos" w:cs="Calibri"/>
                <w:sz w:val="18"/>
                <w:szCs w:val="18"/>
              </w:rPr>
            </w:pPr>
            <w:r w:rsidRPr="00732F4B">
              <w:rPr>
                <w:rFonts w:ascii="Aptos" w:hAnsi="Aptos" w:cs="Calibri"/>
                <w:sz w:val="18"/>
                <w:szCs w:val="18"/>
              </w:rPr>
              <w:t>Dra. Verónica Pizarro Torres</w:t>
            </w:r>
          </w:p>
          <w:p w14:paraId="49BF74BB" w14:textId="4949338D" w:rsidR="00F913DF" w:rsidRPr="00732F4B" w:rsidRDefault="00A24C6F" w:rsidP="00A11CBD">
            <w:pPr>
              <w:jc w:val="center"/>
              <w:rPr>
                <w:rFonts w:ascii="Aptos" w:hAnsi="Aptos" w:cstheme="majorHAnsi"/>
                <w:color w:val="000000" w:themeColor="text1"/>
                <w:sz w:val="18"/>
                <w:szCs w:val="18"/>
                <w:lang w:val="en-US"/>
              </w:rPr>
            </w:pPr>
            <w:r w:rsidRPr="00732F4B">
              <w:rPr>
                <w:rFonts w:ascii="Aptos" w:hAnsi="Aptos" w:cs="Calibri"/>
                <w:sz w:val="18"/>
                <w:szCs w:val="18"/>
              </w:rPr>
              <w:t>(</w:t>
            </w:r>
            <w:r w:rsidR="00F913DF" w:rsidRPr="00732F4B">
              <w:rPr>
                <w:rFonts w:ascii="Aptos" w:hAnsi="Aptos" w:cs="Calibri"/>
                <w:sz w:val="18"/>
                <w:szCs w:val="18"/>
              </w:rPr>
              <w:t>Universidad de Chile</w:t>
            </w:r>
            <w:r w:rsidRPr="00732F4B">
              <w:rPr>
                <w:rFonts w:ascii="Aptos" w:hAnsi="Aptos" w:cs="Calibri"/>
                <w:sz w:val="18"/>
                <w:szCs w:val="18"/>
              </w:rPr>
              <w:t>)</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EE08CB" w14:textId="178BC47E"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42BF0" w14:textId="0B209F08"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Conferencia</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1C4034" w14:textId="4D95B939" w:rsidR="00F913DF" w:rsidRPr="00732F4B" w:rsidRDefault="00F913DF" w:rsidP="00F913DF">
            <w:pPr>
              <w:jc w:val="center"/>
              <w:rPr>
                <w:rFonts w:ascii="Aptos" w:hAnsi="Aptos" w:cstheme="majorHAnsi"/>
                <w:sz w:val="18"/>
                <w:szCs w:val="18"/>
              </w:rPr>
            </w:pPr>
            <w:r w:rsidRPr="00732F4B">
              <w:rPr>
                <w:rFonts w:ascii="Aptos" w:hAnsi="Aptos" w:cstheme="majorHAnsi"/>
                <w:sz w:val="18"/>
                <w:szCs w:val="18"/>
              </w:rPr>
              <w:t xml:space="preserve">Aprendizaje y Servicio en la Educación Superior Chilena: una </w:t>
            </w:r>
          </w:p>
          <w:p w14:paraId="24A66803" w14:textId="61F55641" w:rsidR="00F913DF" w:rsidRPr="00732F4B" w:rsidRDefault="00F913DF" w:rsidP="00F913DF">
            <w:pPr>
              <w:jc w:val="center"/>
              <w:rPr>
                <w:rFonts w:ascii="Aptos" w:hAnsi="Aptos" w:cstheme="majorHAnsi"/>
                <w:sz w:val="18"/>
                <w:szCs w:val="18"/>
              </w:rPr>
            </w:pPr>
            <w:r w:rsidRPr="00732F4B">
              <w:rPr>
                <w:rFonts w:ascii="Aptos" w:hAnsi="Aptos" w:cstheme="majorHAnsi"/>
                <w:sz w:val="18"/>
                <w:szCs w:val="18"/>
              </w:rPr>
              <w:t>experiencia en el área de Costos e Impuestos en una universidad pública y una privada</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F0FC0E" w14:textId="18B44ED8" w:rsidR="00F913DF" w:rsidRPr="00732F4B" w:rsidRDefault="00F913DF" w:rsidP="00A11CBD">
            <w:pPr>
              <w:jc w:val="center"/>
              <w:rPr>
                <w:rFonts w:ascii="Aptos" w:hAnsi="Aptos" w:cstheme="majorHAnsi"/>
                <w:color w:val="000000"/>
                <w:sz w:val="18"/>
                <w:szCs w:val="18"/>
              </w:rPr>
            </w:pPr>
            <w:r w:rsidRPr="00732F4B">
              <w:rPr>
                <w:rFonts w:ascii="Aptos" w:hAnsi="Aptos" w:cstheme="majorHAnsi"/>
                <w:color w:val="000000"/>
                <w:sz w:val="18"/>
                <w:szCs w:val="18"/>
              </w:rPr>
              <w:t>1</w:t>
            </w:r>
            <w:r w:rsidR="00174A1C">
              <w:rPr>
                <w:rFonts w:ascii="Aptos" w:hAnsi="Aptos" w:cstheme="majorHAnsi"/>
                <w:color w:val="000000"/>
                <w:sz w:val="18"/>
                <w:szCs w:val="18"/>
              </w:rPr>
              <w:t>2</w:t>
            </w:r>
            <w:r w:rsidRPr="00732F4B">
              <w:rPr>
                <w:rFonts w:ascii="Aptos" w:hAnsi="Aptos" w:cstheme="majorHAnsi"/>
                <w:color w:val="000000"/>
                <w:sz w:val="18"/>
                <w:szCs w:val="18"/>
              </w:rPr>
              <w:t xml:space="preserve"> enero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026B12" w14:textId="48758BBA" w:rsidR="00F913DF" w:rsidRPr="00732F4B" w:rsidRDefault="00F913DF" w:rsidP="00A11CBD">
            <w:pPr>
              <w:jc w:val="center"/>
              <w:rPr>
                <w:rFonts w:ascii="Aptos" w:hAnsi="Aptos" w:cstheme="majorHAnsi"/>
                <w:sz w:val="18"/>
                <w:szCs w:val="18"/>
              </w:rPr>
            </w:pPr>
            <w:r w:rsidRPr="00732F4B">
              <w:rPr>
                <w:rFonts w:ascii="Aptos" w:hAnsi="Aptos" w:cstheme="majorHAnsi"/>
                <w:sz w:val="18"/>
                <w:szCs w:val="18"/>
              </w:rPr>
              <w:t>16-18h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509639" w14:textId="77777777" w:rsidR="00174A1C" w:rsidRPr="00732F4B" w:rsidRDefault="00174A1C" w:rsidP="00174A1C">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589FDECC" w14:textId="77777777" w:rsidR="00174A1C" w:rsidRPr="00732F4B" w:rsidRDefault="00174A1C" w:rsidP="00174A1C">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08332D00" w14:textId="77777777" w:rsidR="00174A1C" w:rsidRPr="00732F4B" w:rsidRDefault="00174A1C" w:rsidP="00174A1C">
            <w:pPr>
              <w:spacing w:line="276" w:lineRule="auto"/>
              <w:jc w:val="center"/>
              <w:rPr>
                <w:rFonts w:ascii="Aptos" w:hAnsi="Aptos" w:cstheme="majorHAnsi"/>
                <w:sz w:val="18"/>
                <w:szCs w:val="18"/>
              </w:rPr>
            </w:pPr>
          </w:p>
          <w:p w14:paraId="2E521A44" w14:textId="77777777" w:rsidR="00174A1C" w:rsidRPr="00732F4B" w:rsidRDefault="00174A1C" w:rsidP="00174A1C">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5DD25E0A" w14:textId="77777777" w:rsidR="00F913DF" w:rsidRPr="00732F4B" w:rsidRDefault="00F913DF" w:rsidP="00A11CBD">
            <w:pPr>
              <w:spacing w:line="276" w:lineRule="auto"/>
              <w:jc w:val="center"/>
              <w:rPr>
                <w:rFonts w:ascii="Aptos" w:hAnsi="Aptos" w:cstheme="majorHAnsi"/>
                <w:sz w:val="18"/>
                <w:szCs w:val="18"/>
              </w:rPr>
            </w:pPr>
          </w:p>
        </w:tc>
      </w:tr>
      <w:tr w:rsidR="00092633" w:rsidRPr="00732F4B" w14:paraId="3A795100" w14:textId="77777777" w:rsidTr="003F3F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1"/>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0EEB96" w14:textId="42861FB5"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491F75" w14:textId="77777777" w:rsidR="00A11CBD" w:rsidRPr="00732F4B" w:rsidRDefault="00A11CBD" w:rsidP="00A11CBD">
            <w:pPr>
              <w:jc w:val="center"/>
              <w:rPr>
                <w:rFonts w:ascii="Aptos" w:hAnsi="Aptos" w:cstheme="majorHAnsi"/>
                <w:color w:val="000000" w:themeColor="text1"/>
                <w:sz w:val="18"/>
                <w:szCs w:val="18"/>
              </w:rPr>
            </w:pPr>
            <w:r w:rsidRPr="00732F4B">
              <w:rPr>
                <w:rFonts w:ascii="Aptos" w:hAnsi="Aptos" w:cstheme="majorHAnsi"/>
                <w:color w:val="000000" w:themeColor="text1"/>
                <w:sz w:val="18"/>
                <w:szCs w:val="18"/>
                <w:lang w:val="en-US"/>
              </w:rPr>
              <w:t>Dra.</w:t>
            </w:r>
            <w:r w:rsidRPr="00732F4B">
              <w:rPr>
                <w:rFonts w:ascii="Aptos" w:hAnsi="Aptos" w:cstheme="majorHAnsi"/>
                <w:color w:val="000000" w:themeColor="text1"/>
                <w:sz w:val="18"/>
                <w:szCs w:val="18"/>
              </w:rPr>
              <w:t>Brenda A. Lara-Subiabre</w:t>
            </w:r>
          </w:p>
          <w:p w14:paraId="0770C278" w14:textId="1548B7A1" w:rsidR="00A11CBD" w:rsidRPr="00732F4B" w:rsidRDefault="00A11CBD" w:rsidP="00A11CBD">
            <w:pPr>
              <w:jc w:val="center"/>
              <w:rPr>
                <w:rFonts w:ascii="Aptos" w:hAnsi="Aptos" w:cstheme="majorHAnsi"/>
                <w:sz w:val="18"/>
                <w:szCs w:val="18"/>
              </w:rPr>
            </w:pPr>
            <w:r w:rsidRPr="00732F4B">
              <w:rPr>
                <w:rFonts w:ascii="Aptos" w:hAnsi="Aptos" w:cstheme="majorHAnsi"/>
                <w:color w:val="000000" w:themeColor="text1"/>
                <w:sz w:val="18"/>
                <w:szCs w:val="18"/>
              </w:rPr>
              <w:t>(Universidad de Los Lagos, Chile)</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13B81" w14:textId="5DB5444A"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B48965" w14:textId="2376F994"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07D71C" w14:textId="1CC1D388"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El rol del diálogo en la identidad reflexiva docente</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60076F" w14:textId="6298892C" w:rsidR="00A11CBD" w:rsidRDefault="00A11CBD" w:rsidP="00A11CBD">
            <w:pPr>
              <w:jc w:val="center"/>
              <w:rPr>
                <w:rFonts w:ascii="Aptos" w:hAnsi="Aptos" w:cstheme="majorHAnsi"/>
                <w:color w:val="000000"/>
                <w:sz w:val="18"/>
                <w:szCs w:val="18"/>
              </w:rPr>
            </w:pPr>
            <w:r w:rsidRPr="00732F4B">
              <w:rPr>
                <w:rFonts w:ascii="Aptos" w:hAnsi="Aptos" w:cstheme="majorHAnsi"/>
                <w:color w:val="000000"/>
                <w:sz w:val="18"/>
                <w:szCs w:val="18"/>
              </w:rPr>
              <w:t xml:space="preserve">28 de </w:t>
            </w:r>
            <w:r w:rsidR="007D5EA5">
              <w:rPr>
                <w:rFonts w:ascii="Aptos" w:hAnsi="Aptos" w:cstheme="majorHAnsi"/>
                <w:color w:val="000000"/>
                <w:sz w:val="18"/>
                <w:szCs w:val="18"/>
              </w:rPr>
              <w:t>enero</w:t>
            </w:r>
          </w:p>
          <w:p w14:paraId="56D42AD5" w14:textId="52DCB6DC" w:rsidR="00A11CBD" w:rsidRPr="00732F4B" w:rsidRDefault="00A11CBD" w:rsidP="00B706BE">
            <w:pPr>
              <w:jc w:val="center"/>
              <w:rPr>
                <w:rFonts w:ascii="Aptos" w:hAnsi="Aptos" w:cstheme="majorHAnsi"/>
                <w:color w:val="000000"/>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7C092B" w14:textId="170A34A6"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12:00h.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5CACF1" w14:textId="77777777" w:rsidR="00A11CBD" w:rsidRPr="00732F4B" w:rsidRDefault="00A11CBD" w:rsidP="00A11CBD">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0D636D8C" w14:textId="77777777" w:rsidR="00A11CBD" w:rsidRPr="00732F4B" w:rsidRDefault="00A11CBD" w:rsidP="00A11CBD">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3A6E5F17" w14:textId="77777777" w:rsidR="00A11CBD" w:rsidRPr="00732F4B" w:rsidRDefault="00A11CBD" w:rsidP="00A11CBD">
            <w:pPr>
              <w:spacing w:line="276" w:lineRule="auto"/>
              <w:jc w:val="center"/>
              <w:rPr>
                <w:rFonts w:ascii="Aptos" w:hAnsi="Aptos" w:cstheme="majorHAnsi"/>
                <w:sz w:val="18"/>
                <w:szCs w:val="18"/>
              </w:rPr>
            </w:pPr>
          </w:p>
          <w:p w14:paraId="3742B6EB" w14:textId="77777777" w:rsidR="00A11CBD" w:rsidRPr="00732F4B" w:rsidRDefault="00A11CBD" w:rsidP="00A11CBD">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45787DA7" w14:textId="77777777" w:rsidR="00A11CBD" w:rsidRPr="00732F4B" w:rsidRDefault="00A11CBD" w:rsidP="00A11CBD">
            <w:pPr>
              <w:jc w:val="center"/>
              <w:rPr>
                <w:rFonts w:ascii="Aptos" w:hAnsi="Aptos" w:cstheme="majorHAnsi"/>
                <w:sz w:val="18"/>
                <w:szCs w:val="18"/>
              </w:rPr>
            </w:pPr>
          </w:p>
        </w:tc>
      </w:tr>
      <w:tr w:rsidR="00092633" w:rsidRPr="00732F4B" w14:paraId="4A167DCC"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80FF4A" w14:textId="3DC5FB47"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lastRenderedPageBreak/>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59A59" w14:textId="77777777" w:rsidR="00260E37" w:rsidRPr="00732F4B" w:rsidRDefault="00260E37" w:rsidP="00260E37">
            <w:pPr>
              <w:jc w:val="center"/>
              <w:rPr>
                <w:rFonts w:ascii="Aptos" w:hAnsi="Aptos" w:cstheme="majorHAnsi"/>
                <w:sz w:val="18"/>
                <w:szCs w:val="18"/>
              </w:rPr>
            </w:pPr>
          </w:p>
          <w:p w14:paraId="5C3F3414" w14:textId="63F1D46A" w:rsidR="00260E37" w:rsidRPr="00732F4B" w:rsidRDefault="00126B23" w:rsidP="00260E37">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00260E37" w:rsidRPr="00732F4B">
              <w:rPr>
                <w:rFonts w:ascii="Aptos" w:hAnsi="Aptos" w:cstheme="majorHAnsi"/>
                <w:sz w:val="18"/>
                <w:szCs w:val="18"/>
              </w:rPr>
              <w:t>Ana Sala (</w:t>
            </w:r>
            <w:proofErr w:type="spellStart"/>
            <w:r w:rsidR="00260E37" w:rsidRPr="00732F4B">
              <w:rPr>
                <w:rFonts w:ascii="Aptos" w:hAnsi="Aptos" w:cstheme="majorHAnsi"/>
                <w:sz w:val="18"/>
                <w:szCs w:val="18"/>
              </w:rPr>
              <w:t>Universitat</w:t>
            </w:r>
            <w:proofErr w:type="spellEnd"/>
            <w:r w:rsidR="00260E37" w:rsidRPr="00732F4B">
              <w:rPr>
                <w:rFonts w:ascii="Aptos" w:hAnsi="Aptos" w:cstheme="majorHAnsi"/>
                <w:sz w:val="18"/>
                <w:szCs w:val="18"/>
              </w:rPr>
              <w:t xml:space="preserve"> Ramón Llull)</w:t>
            </w:r>
          </w:p>
          <w:p w14:paraId="13CEBE49" w14:textId="77777777" w:rsidR="00260E37" w:rsidRPr="00732F4B" w:rsidRDefault="00260E37" w:rsidP="00260E37">
            <w:pPr>
              <w:jc w:val="center"/>
              <w:rPr>
                <w:rFonts w:ascii="Aptos" w:hAnsi="Aptos" w:cstheme="majorHAnsi"/>
                <w:color w:val="000000" w:themeColor="text1"/>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DC4E5" w14:textId="77777777" w:rsidR="00260E37" w:rsidRPr="00732F4B" w:rsidRDefault="00260E37" w:rsidP="00260E37">
            <w:pPr>
              <w:jc w:val="center"/>
              <w:rPr>
                <w:rFonts w:ascii="Aptos" w:hAnsi="Aptos" w:cstheme="majorHAnsi"/>
                <w:sz w:val="18"/>
                <w:szCs w:val="18"/>
              </w:rPr>
            </w:pPr>
          </w:p>
          <w:p w14:paraId="2E377908"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DIPE</w:t>
            </w:r>
          </w:p>
          <w:p w14:paraId="212AFADB"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(a partir de segundo curso)</w:t>
            </w:r>
          </w:p>
          <w:p w14:paraId="7D66A87E" w14:textId="77777777" w:rsidR="00260E37" w:rsidRPr="00732F4B" w:rsidRDefault="00260E37" w:rsidP="00260E37">
            <w:pPr>
              <w:jc w:val="center"/>
              <w:rPr>
                <w:rFonts w:ascii="Aptos" w:hAnsi="Aptos" w:cstheme="majorHAnsi"/>
                <w:color w:val="000000" w:themeColor="text1"/>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659F6" w14:textId="77777777" w:rsidR="00260E37" w:rsidRPr="00732F4B" w:rsidRDefault="00260E37" w:rsidP="00260E37">
            <w:pPr>
              <w:jc w:val="center"/>
              <w:rPr>
                <w:rFonts w:ascii="Aptos" w:hAnsi="Aptos" w:cstheme="majorHAnsi"/>
                <w:sz w:val="18"/>
                <w:szCs w:val="18"/>
              </w:rPr>
            </w:pPr>
          </w:p>
          <w:p w14:paraId="0815E0E7"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Seminario</w:t>
            </w:r>
          </w:p>
          <w:p w14:paraId="4A61A9AD"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presencial</w:t>
            </w:r>
          </w:p>
          <w:p w14:paraId="665AEFE5" w14:textId="77777777" w:rsidR="00260E37" w:rsidRPr="00732F4B" w:rsidRDefault="00260E37" w:rsidP="00260E37">
            <w:pPr>
              <w:jc w:val="center"/>
              <w:rPr>
                <w:rFonts w:ascii="Aptos" w:hAnsi="Aptos" w:cstheme="majorHAnsi"/>
                <w:color w:val="000000" w:themeColor="text1"/>
                <w:sz w:val="18"/>
                <w:szCs w:val="18"/>
              </w:rPr>
            </w:pP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72EB0" w14:textId="77777777" w:rsidR="00260E37" w:rsidRPr="00732F4B" w:rsidRDefault="00260E37" w:rsidP="00260E37">
            <w:pPr>
              <w:jc w:val="center"/>
              <w:rPr>
                <w:rFonts w:ascii="Aptos" w:hAnsi="Aptos" w:cstheme="majorHAnsi"/>
                <w:sz w:val="18"/>
                <w:szCs w:val="18"/>
              </w:rPr>
            </w:pPr>
          </w:p>
          <w:p w14:paraId="5186CB70" w14:textId="77777777" w:rsidR="00260E37" w:rsidRPr="00732F4B" w:rsidRDefault="00260E37" w:rsidP="00260E37">
            <w:pPr>
              <w:jc w:val="center"/>
              <w:rPr>
                <w:rFonts w:ascii="Aptos" w:hAnsi="Aptos" w:cstheme="majorHAnsi"/>
                <w:sz w:val="18"/>
                <w:szCs w:val="18"/>
              </w:rPr>
            </w:pPr>
            <w:proofErr w:type="spellStart"/>
            <w:r w:rsidRPr="00732F4B">
              <w:rPr>
                <w:rFonts w:ascii="Aptos" w:hAnsi="Aptos" w:cstheme="majorHAnsi"/>
                <w:sz w:val="18"/>
                <w:szCs w:val="18"/>
              </w:rPr>
              <w:t>Iniciació</w:t>
            </w:r>
            <w:proofErr w:type="spellEnd"/>
            <w:r w:rsidRPr="00732F4B">
              <w:rPr>
                <w:rFonts w:ascii="Aptos" w:hAnsi="Aptos" w:cstheme="majorHAnsi"/>
                <w:sz w:val="18"/>
                <w:szCs w:val="18"/>
              </w:rPr>
              <w:t xml:space="preserve"> en </w:t>
            </w:r>
            <w:proofErr w:type="spellStart"/>
            <w:r w:rsidRPr="00732F4B">
              <w:rPr>
                <w:rFonts w:ascii="Aptos" w:hAnsi="Aptos" w:cstheme="majorHAnsi"/>
                <w:sz w:val="18"/>
                <w:szCs w:val="18"/>
              </w:rPr>
              <w:t>l’escriptura</w:t>
            </w:r>
            <w:proofErr w:type="spellEnd"/>
            <w:r w:rsidRPr="00732F4B">
              <w:rPr>
                <w:rFonts w:ascii="Aptos" w:hAnsi="Aptos" w:cstheme="majorHAnsi"/>
                <w:sz w:val="18"/>
                <w:szCs w:val="18"/>
              </w:rPr>
              <w:t xml:space="preserve"> i </w:t>
            </w:r>
            <w:proofErr w:type="spellStart"/>
            <w:r w:rsidRPr="00732F4B">
              <w:rPr>
                <w:rFonts w:ascii="Aptos" w:hAnsi="Aptos" w:cstheme="majorHAnsi"/>
                <w:sz w:val="18"/>
                <w:szCs w:val="18"/>
              </w:rPr>
              <w:t>publicació</w:t>
            </w:r>
            <w:proofErr w:type="spellEnd"/>
            <w:r w:rsidRPr="00732F4B">
              <w:rPr>
                <w:rFonts w:ascii="Aptos" w:hAnsi="Aptos" w:cstheme="majorHAnsi"/>
                <w:sz w:val="18"/>
                <w:szCs w:val="18"/>
              </w:rPr>
              <w:t xml:space="preserve"> científica (I)</w:t>
            </w:r>
          </w:p>
          <w:p w14:paraId="49B2036D" w14:textId="3B3755B0"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(20h.)</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F1E26" w14:textId="77777777" w:rsidR="00260E37" w:rsidRPr="00732F4B" w:rsidRDefault="00260E37" w:rsidP="00260E37">
            <w:pPr>
              <w:jc w:val="center"/>
              <w:rPr>
                <w:rFonts w:ascii="Aptos" w:hAnsi="Aptos" w:cstheme="majorHAnsi"/>
                <w:color w:val="000000"/>
                <w:sz w:val="18"/>
                <w:szCs w:val="18"/>
              </w:rPr>
            </w:pPr>
          </w:p>
          <w:p w14:paraId="0E947026" w14:textId="77777777" w:rsidR="00260E37" w:rsidRPr="00732F4B" w:rsidRDefault="00260E37" w:rsidP="00260E37">
            <w:pPr>
              <w:jc w:val="center"/>
              <w:rPr>
                <w:rFonts w:ascii="Aptos" w:hAnsi="Aptos" w:cstheme="majorHAnsi"/>
                <w:color w:val="000000"/>
                <w:sz w:val="18"/>
                <w:szCs w:val="18"/>
              </w:rPr>
            </w:pPr>
          </w:p>
          <w:p w14:paraId="7D9E2A63" w14:textId="77777777" w:rsidR="0032753B" w:rsidRPr="00732F4B" w:rsidRDefault="0032753B" w:rsidP="0032753B">
            <w:pPr>
              <w:jc w:val="center"/>
              <w:rPr>
                <w:rFonts w:ascii="Aptos" w:hAnsi="Aptos" w:cstheme="majorHAnsi"/>
                <w:color w:val="000000"/>
                <w:sz w:val="18"/>
                <w:szCs w:val="18"/>
              </w:rPr>
            </w:pPr>
            <w:r w:rsidRPr="00732F4B">
              <w:rPr>
                <w:rFonts w:ascii="Aptos" w:hAnsi="Aptos" w:cstheme="majorHAnsi"/>
                <w:color w:val="000000"/>
                <w:sz w:val="18"/>
                <w:szCs w:val="18"/>
              </w:rPr>
              <w:t>9, 16, 23 febrero</w:t>
            </w:r>
          </w:p>
          <w:p w14:paraId="4D3A4144" w14:textId="26C198E7" w:rsidR="00260E37" w:rsidRPr="00732F4B" w:rsidRDefault="0032753B" w:rsidP="0032753B">
            <w:pPr>
              <w:jc w:val="center"/>
              <w:rPr>
                <w:rFonts w:ascii="Aptos" w:hAnsi="Aptos" w:cstheme="majorHAnsi"/>
                <w:color w:val="000000" w:themeColor="text1"/>
                <w:sz w:val="18"/>
                <w:szCs w:val="18"/>
              </w:rPr>
            </w:pPr>
            <w:r w:rsidRPr="00732F4B">
              <w:rPr>
                <w:rFonts w:ascii="Aptos" w:hAnsi="Aptos" w:cstheme="majorHAnsi"/>
                <w:color w:val="000000"/>
                <w:sz w:val="18"/>
                <w:szCs w:val="18"/>
              </w:rPr>
              <w:t xml:space="preserve">2, 9, 16 </w:t>
            </w:r>
            <w:r w:rsidR="005328E7">
              <w:rPr>
                <w:rFonts w:ascii="Aptos" w:hAnsi="Aptos" w:cstheme="majorHAnsi"/>
                <w:color w:val="000000"/>
                <w:sz w:val="18"/>
                <w:szCs w:val="18"/>
              </w:rPr>
              <w:t xml:space="preserve">y </w:t>
            </w:r>
            <w:r w:rsidRPr="00732F4B">
              <w:rPr>
                <w:rFonts w:ascii="Aptos" w:hAnsi="Aptos" w:cstheme="majorHAnsi"/>
                <w:color w:val="000000"/>
                <w:sz w:val="18"/>
                <w:szCs w:val="18"/>
              </w:rPr>
              <w:t>23 marzo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517D8" w14:textId="77777777" w:rsidR="00260E37" w:rsidRPr="00732F4B" w:rsidRDefault="00260E37" w:rsidP="00260E37">
            <w:pPr>
              <w:jc w:val="center"/>
              <w:rPr>
                <w:rFonts w:ascii="Aptos" w:hAnsi="Aptos" w:cstheme="majorHAnsi"/>
                <w:sz w:val="18"/>
                <w:szCs w:val="18"/>
              </w:rPr>
            </w:pPr>
          </w:p>
          <w:p w14:paraId="3BD085E5" w14:textId="77777777" w:rsidR="00260E37" w:rsidRPr="00732F4B" w:rsidRDefault="00260E37" w:rsidP="00260E37">
            <w:pPr>
              <w:jc w:val="center"/>
              <w:rPr>
                <w:rFonts w:ascii="Aptos" w:hAnsi="Aptos" w:cstheme="majorHAnsi"/>
                <w:sz w:val="18"/>
                <w:szCs w:val="18"/>
              </w:rPr>
            </w:pPr>
          </w:p>
          <w:p w14:paraId="49AD8685"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17:00-20:00h</w:t>
            </w:r>
          </w:p>
          <w:p w14:paraId="4EE6B148" w14:textId="77777777" w:rsidR="00260E37" w:rsidRPr="00732F4B" w:rsidRDefault="00260E37" w:rsidP="00260E37">
            <w:pPr>
              <w:jc w:val="center"/>
              <w:rPr>
                <w:rFonts w:ascii="Aptos" w:hAnsi="Aptos" w:cstheme="majorHAnsi"/>
                <w:color w:val="000000" w:themeColor="text1"/>
                <w:sz w:val="18"/>
                <w:szCs w:val="18"/>
              </w:rPr>
            </w:pP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E7E7A" w14:textId="77777777" w:rsidR="00260E37" w:rsidRPr="00732F4B" w:rsidRDefault="00260E37" w:rsidP="00260E37">
            <w:pPr>
              <w:jc w:val="center"/>
              <w:rPr>
                <w:rFonts w:ascii="Aptos" w:hAnsi="Aptos" w:cstheme="majorHAnsi"/>
                <w:sz w:val="18"/>
                <w:szCs w:val="18"/>
              </w:rPr>
            </w:pPr>
          </w:p>
          <w:p w14:paraId="4416BFD9" w14:textId="77777777" w:rsidR="00260E37" w:rsidRPr="00732F4B" w:rsidRDefault="00260E37" w:rsidP="00260E37">
            <w:pPr>
              <w:jc w:val="center"/>
              <w:rPr>
                <w:rFonts w:ascii="Aptos" w:hAnsi="Aptos" w:cstheme="majorHAnsi"/>
                <w:sz w:val="18"/>
                <w:szCs w:val="18"/>
              </w:rPr>
            </w:pPr>
          </w:p>
          <w:p w14:paraId="37CAC425" w14:textId="77777777" w:rsidR="00260E37" w:rsidRPr="00732F4B" w:rsidRDefault="00260E37" w:rsidP="00260E37">
            <w:pPr>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Ramon Llull</w:t>
            </w:r>
          </w:p>
          <w:p w14:paraId="721C482D" w14:textId="379198DB" w:rsidR="003A075E" w:rsidRPr="00732F4B" w:rsidRDefault="003A075E" w:rsidP="00260E37">
            <w:pPr>
              <w:jc w:val="center"/>
              <w:rPr>
                <w:rFonts w:ascii="Aptos" w:hAnsi="Aptos" w:cstheme="majorHAnsi"/>
                <w:sz w:val="18"/>
                <w:szCs w:val="18"/>
              </w:rPr>
            </w:pPr>
            <w:r w:rsidRPr="00732F4B">
              <w:rPr>
                <w:rFonts w:ascii="Aptos" w:hAnsi="Aptos" w:cstheme="majorHAnsi"/>
                <w:color w:val="000000"/>
                <w:sz w:val="18"/>
                <w:szCs w:val="18"/>
              </w:rPr>
              <w:t>(aula E0-05)</w:t>
            </w:r>
          </w:p>
          <w:p w14:paraId="032C005C" w14:textId="5014C965" w:rsidR="00260E37" w:rsidRPr="00732F4B" w:rsidRDefault="00260E37" w:rsidP="00260E37">
            <w:pPr>
              <w:jc w:val="center"/>
              <w:rPr>
                <w:rFonts w:ascii="Aptos" w:hAnsi="Aptos" w:cstheme="majorHAnsi"/>
                <w:color w:val="000000" w:themeColor="text1"/>
                <w:sz w:val="18"/>
                <w:szCs w:val="18"/>
              </w:rPr>
            </w:pPr>
          </w:p>
        </w:tc>
      </w:tr>
      <w:tr w:rsidR="00092633" w:rsidRPr="00732F4B" w14:paraId="47B7EEA6"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866AEB" w14:textId="676A3F4F"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0BBACC" w14:textId="77777777" w:rsidR="00260E37" w:rsidRPr="00732F4B" w:rsidRDefault="00260E37" w:rsidP="00260E37">
            <w:pPr>
              <w:jc w:val="center"/>
              <w:rPr>
                <w:rFonts w:ascii="Aptos" w:hAnsi="Aptos" w:cstheme="majorHAnsi"/>
                <w:sz w:val="18"/>
                <w:szCs w:val="18"/>
              </w:rPr>
            </w:pPr>
          </w:p>
          <w:p w14:paraId="470A230A" w14:textId="4F6EDAA6" w:rsidR="00260E37" w:rsidRPr="00732F4B" w:rsidRDefault="00126B23" w:rsidP="00260E37">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00260E37" w:rsidRPr="00732F4B">
              <w:rPr>
                <w:rFonts w:ascii="Aptos" w:hAnsi="Aptos" w:cstheme="majorHAnsi"/>
                <w:sz w:val="18"/>
                <w:szCs w:val="18"/>
              </w:rPr>
              <w:t>Montserrat Castelló</w:t>
            </w:r>
          </w:p>
          <w:p w14:paraId="6AEF0515"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Ramón Llull)</w:t>
            </w:r>
          </w:p>
          <w:p w14:paraId="6EA2D749" w14:textId="77777777" w:rsidR="00260E37" w:rsidRPr="00732F4B" w:rsidRDefault="00260E37" w:rsidP="00260E37">
            <w:pPr>
              <w:jc w:val="center"/>
              <w:rPr>
                <w:rFonts w:ascii="Aptos" w:hAnsi="Aptos" w:cstheme="majorHAnsi"/>
                <w:sz w:val="18"/>
                <w:szCs w:val="18"/>
              </w:rPr>
            </w:pPr>
          </w:p>
          <w:p w14:paraId="01C07A57" w14:textId="77777777" w:rsidR="00260E37" w:rsidRPr="00732F4B" w:rsidRDefault="00260E37" w:rsidP="00260E37">
            <w:pPr>
              <w:jc w:val="center"/>
              <w:rPr>
                <w:rFonts w:ascii="Aptos" w:hAnsi="Aptos" w:cstheme="majorHAnsi"/>
                <w:color w:val="000000" w:themeColor="text1"/>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9F1A5" w14:textId="77777777" w:rsidR="00260E37" w:rsidRPr="00732F4B" w:rsidRDefault="00260E37" w:rsidP="00260E37">
            <w:pPr>
              <w:jc w:val="center"/>
              <w:rPr>
                <w:rFonts w:ascii="Aptos" w:hAnsi="Aptos" w:cstheme="majorHAnsi"/>
                <w:sz w:val="18"/>
                <w:szCs w:val="18"/>
              </w:rPr>
            </w:pPr>
          </w:p>
          <w:p w14:paraId="7C2836F5"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DIPE</w:t>
            </w:r>
          </w:p>
          <w:p w14:paraId="5021FB39" w14:textId="77777777" w:rsidR="00260E37" w:rsidRPr="00732F4B" w:rsidRDefault="00260E37" w:rsidP="00260E37">
            <w:pPr>
              <w:jc w:val="center"/>
              <w:rPr>
                <w:rFonts w:ascii="Aptos" w:hAnsi="Aptos" w:cstheme="majorHAnsi"/>
                <w:color w:val="000000" w:themeColor="text1"/>
                <w:sz w:val="18"/>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14420" w14:textId="77777777" w:rsidR="00260E37" w:rsidRPr="00732F4B" w:rsidRDefault="00260E37" w:rsidP="00260E37">
            <w:pPr>
              <w:jc w:val="center"/>
              <w:rPr>
                <w:rFonts w:ascii="Aptos" w:hAnsi="Aptos" w:cstheme="majorHAnsi"/>
                <w:sz w:val="18"/>
                <w:szCs w:val="18"/>
              </w:rPr>
            </w:pPr>
          </w:p>
          <w:p w14:paraId="502F417C"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Seminario</w:t>
            </w:r>
          </w:p>
          <w:p w14:paraId="42AFAC93" w14:textId="3FF02549"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3494B" w14:textId="77777777" w:rsidR="00260E37" w:rsidRPr="00732F4B" w:rsidRDefault="00260E37" w:rsidP="00260E37">
            <w:pPr>
              <w:jc w:val="center"/>
              <w:rPr>
                <w:rFonts w:ascii="Aptos" w:hAnsi="Aptos" w:cstheme="majorHAnsi"/>
                <w:sz w:val="18"/>
                <w:szCs w:val="18"/>
              </w:rPr>
            </w:pPr>
          </w:p>
          <w:p w14:paraId="16AFB20B" w14:textId="77777777" w:rsidR="00260E37" w:rsidRPr="00732F4B" w:rsidRDefault="00260E37" w:rsidP="00260E37">
            <w:pPr>
              <w:jc w:val="center"/>
              <w:rPr>
                <w:rFonts w:ascii="Aptos" w:hAnsi="Aptos" w:cstheme="majorHAnsi"/>
                <w:sz w:val="18"/>
                <w:szCs w:val="18"/>
              </w:rPr>
            </w:pPr>
            <w:proofErr w:type="spellStart"/>
            <w:r w:rsidRPr="00732F4B">
              <w:rPr>
                <w:rFonts w:ascii="Aptos" w:hAnsi="Aptos" w:cstheme="majorHAnsi"/>
                <w:sz w:val="18"/>
                <w:szCs w:val="18"/>
              </w:rPr>
              <w:t>Escriure</w:t>
            </w:r>
            <w:proofErr w:type="spellEnd"/>
            <w:r w:rsidRPr="00732F4B">
              <w:rPr>
                <w:rFonts w:ascii="Aptos" w:hAnsi="Aptos" w:cstheme="majorHAnsi"/>
                <w:sz w:val="18"/>
                <w:szCs w:val="18"/>
              </w:rPr>
              <w:t xml:space="preserve"> i publicar el primer </w:t>
            </w:r>
            <w:proofErr w:type="spellStart"/>
            <w:r w:rsidRPr="00732F4B">
              <w:rPr>
                <w:rFonts w:ascii="Aptos" w:hAnsi="Aptos" w:cstheme="majorHAnsi"/>
                <w:sz w:val="18"/>
                <w:szCs w:val="18"/>
              </w:rPr>
              <w:t>article</w:t>
            </w:r>
            <w:proofErr w:type="spellEnd"/>
            <w:r w:rsidRPr="00732F4B">
              <w:rPr>
                <w:rFonts w:ascii="Aptos" w:hAnsi="Aptos" w:cstheme="majorHAnsi"/>
                <w:sz w:val="18"/>
                <w:szCs w:val="18"/>
              </w:rPr>
              <w:t xml:space="preserve"> de recerca (II)</w:t>
            </w:r>
          </w:p>
          <w:p w14:paraId="687C5F56" w14:textId="6D4E03C5" w:rsidR="00260E37" w:rsidRPr="00732F4B" w:rsidRDefault="00260E37" w:rsidP="00260E37">
            <w:pPr>
              <w:jc w:val="center"/>
              <w:rPr>
                <w:rFonts w:ascii="Aptos" w:hAnsi="Aptos" w:cstheme="majorHAnsi"/>
                <w:color w:val="000000" w:themeColor="text1"/>
                <w:sz w:val="18"/>
                <w:szCs w:val="18"/>
              </w:rPr>
            </w:pPr>
            <w:r w:rsidRPr="00732F4B">
              <w:rPr>
                <w:rFonts w:ascii="Aptos" w:hAnsi="Aptos" w:cstheme="majorHAnsi"/>
                <w:sz w:val="18"/>
                <w:szCs w:val="18"/>
              </w:rPr>
              <w:t>(20h.)</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F38A1C" w14:textId="77777777" w:rsidR="00260E37" w:rsidRPr="00732F4B" w:rsidRDefault="00260E37" w:rsidP="00260E37">
            <w:pPr>
              <w:jc w:val="center"/>
              <w:rPr>
                <w:rFonts w:ascii="Aptos" w:hAnsi="Aptos" w:cstheme="majorHAnsi"/>
                <w:color w:val="000000"/>
                <w:sz w:val="18"/>
                <w:szCs w:val="18"/>
              </w:rPr>
            </w:pPr>
          </w:p>
          <w:p w14:paraId="7B3749FC" w14:textId="77777777" w:rsidR="0032753B" w:rsidRPr="00732F4B" w:rsidRDefault="0032753B" w:rsidP="0032753B">
            <w:pPr>
              <w:jc w:val="center"/>
              <w:rPr>
                <w:rFonts w:ascii="Aptos" w:hAnsi="Aptos" w:cstheme="majorHAnsi"/>
                <w:color w:val="000000"/>
                <w:sz w:val="18"/>
                <w:szCs w:val="18"/>
              </w:rPr>
            </w:pPr>
            <w:r w:rsidRPr="00732F4B">
              <w:rPr>
                <w:rFonts w:ascii="Aptos" w:hAnsi="Aptos" w:cstheme="majorHAnsi"/>
                <w:color w:val="000000"/>
                <w:sz w:val="18"/>
                <w:szCs w:val="18"/>
              </w:rPr>
              <w:t>9, 16, 23 febrero</w:t>
            </w:r>
          </w:p>
          <w:p w14:paraId="06626194" w14:textId="44E0F57C" w:rsidR="00260E37" w:rsidRPr="00732F4B" w:rsidRDefault="0032753B" w:rsidP="0032753B">
            <w:pPr>
              <w:jc w:val="center"/>
              <w:rPr>
                <w:rFonts w:ascii="Aptos" w:hAnsi="Aptos" w:cstheme="majorHAnsi"/>
                <w:color w:val="000000" w:themeColor="text1"/>
                <w:sz w:val="18"/>
                <w:szCs w:val="18"/>
              </w:rPr>
            </w:pPr>
            <w:r w:rsidRPr="00732F4B">
              <w:rPr>
                <w:rFonts w:ascii="Aptos" w:hAnsi="Aptos" w:cstheme="majorHAnsi"/>
                <w:color w:val="000000"/>
                <w:sz w:val="18"/>
                <w:szCs w:val="18"/>
              </w:rPr>
              <w:t xml:space="preserve">2, 9, 16 </w:t>
            </w:r>
            <w:r w:rsidR="005328E7">
              <w:rPr>
                <w:rFonts w:ascii="Aptos" w:hAnsi="Aptos" w:cstheme="majorHAnsi"/>
                <w:color w:val="000000"/>
                <w:sz w:val="18"/>
                <w:szCs w:val="18"/>
              </w:rPr>
              <w:t>y</w:t>
            </w:r>
            <w:r w:rsidRPr="00732F4B">
              <w:rPr>
                <w:rFonts w:ascii="Aptos" w:hAnsi="Aptos" w:cstheme="majorHAnsi"/>
                <w:color w:val="000000"/>
                <w:sz w:val="18"/>
                <w:szCs w:val="18"/>
              </w:rPr>
              <w:t xml:space="preserve"> 23 marzo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1B04E4" w14:textId="77777777" w:rsidR="00260E37" w:rsidRPr="00732F4B" w:rsidRDefault="00260E37" w:rsidP="00260E37">
            <w:pPr>
              <w:jc w:val="center"/>
              <w:rPr>
                <w:rFonts w:ascii="Aptos" w:hAnsi="Aptos" w:cstheme="majorHAnsi"/>
                <w:sz w:val="18"/>
                <w:szCs w:val="18"/>
              </w:rPr>
            </w:pPr>
          </w:p>
          <w:p w14:paraId="169773CD" w14:textId="77777777" w:rsidR="00260E37" w:rsidRPr="00732F4B" w:rsidRDefault="00260E37" w:rsidP="00260E37">
            <w:pPr>
              <w:jc w:val="center"/>
              <w:rPr>
                <w:rFonts w:ascii="Aptos" w:hAnsi="Aptos" w:cstheme="majorHAnsi"/>
                <w:sz w:val="18"/>
                <w:szCs w:val="18"/>
              </w:rPr>
            </w:pPr>
            <w:r w:rsidRPr="00732F4B">
              <w:rPr>
                <w:rFonts w:ascii="Aptos" w:hAnsi="Aptos" w:cstheme="majorHAnsi"/>
                <w:sz w:val="18"/>
                <w:szCs w:val="18"/>
              </w:rPr>
              <w:t>17:00-20:00h</w:t>
            </w:r>
          </w:p>
          <w:p w14:paraId="07461D7F" w14:textId="77777777" w:rsidR="00260E37" w:rsidRPr="00732F4B" w:rsidRDefault="00260E37" w:rsidP="00260E37">
            <w:pPr>
              <w:jc w:val="center"/>
              <w:rPr>
                <w:rFonts w:ascii="Aptos" w:hAnsi="Aptos" w:cstheme="majorHAnsi"/>
                <w:color w:val="000000" w:themeColor="text1"/>
                <w:sz w:val="18"/>
                <w:szCs w:val="18"/>
              </w:rPr>
            </w:pP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23DAA" w14:textId="77777777" w:rsidR="00260E37" w:rsidRPr="00732F4B" w:rsidRDefault="00260E37" w:rsidP="00260E37">
            <w:pPr>
              <w:jc w:val="center"/>
              <w:rPr>
                <w:rFonts w:ascii="Aptos" w:hAnsi="Aptos" w:cstheme="majorHAnsi"/>
                <w:sz w:val="18"/>
                <w:szCs w:val="18"/>
              </w:rPr>
            </w:pPr>
          </w:p>
          <w:p w14:paraId="47447375" w14:textId="77777777" w:rsidR="00260E37" w:rsidRPr="00732F4B" w:rsidRDefault="00260E37" w:rsidP="00260E37">
            <w:pPr>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Ramon Llull</w:t>
            </w:r>
          </w:p>
          <w:p w14:paraId="686ED89D" w14:textId="7F78DEDD" w:rsidR="003A075E" w:rsidRPr="00732F4B" w:rsidRDefault="003A075E" w:rsidP="00260E37">
            <w:pPr>
              <w:jc w:val="center"/>
              <w:rPr>
                <w:rFonts w:ascii="Aptos" w:hAnsi="Aptos" w:cstheme="majorHAnsi"/>
                <w:sz w:val="18"/>
                <w:szCs w:val="18"/>
              </w:rPr>
            </w:pPr>
            <w:r w:rsidRPr="00732F4B">
              <w:rPr>
                <w:rFonts w:ascii="Aptos" w:hAnsi="Aptos" w:cstheme="majorHAnsi"/>
                <w:color w:val="000000"/>
                <w:sz w:val="18"/>
                <w:szCs w:val="18"/>
              </w:rPr>
              <w:t>(aula E0-06)</w:t>
            </w:r>
          </w:p>
          <w:p w14:paraId="27E6437E" w14:textId="600FAF3F" w:rsidR="00260E37" w:rsidRPr="00732F4B" w:rsidRDefault="00260E37" w:rsidP="00260E37">
            <w:pPr>
              <w:jc w:val="center"/>
              <w:rPr>
                <w:rFonts w:ascii="Aptos" w:hAnsi="Aptos" w:cstheme="majorHAnsi"/>
                <w:color w:val="000000" w:themeColor="text1"/>
                <w:sz w:val="18"/>
                <w:szCs w:val="18"/>
              </w:rPr>
            </w:pPr>
          </w:p>
        </w:tc>
      </w:tr>
      <w:tr w:rsidR="00092633" w:rsidRPr="00732F4B" w14:paraId="022D5E78"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E088BF" w14:textId="591FC61E" w:rsidR="00732F4B" w:rsidRPr="00732F4B" w:rsidRDefault="00732F4B" w:rsidP="00260E37">
            <w:pPr>
              <w:jc w:val="center"/>
              <w:rPr>
                <w:rFonts w:ascii="Aptos" w:hAnsi="Aptos" w:cstheme="majorHAnsi"/>
                <w:sz w:val="18"/>
                <w:szCs w:val="18"/>
              </w:rPr>
            </w:pPr>
            <w:r>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AD456" w14:textId="7EC1FFEB" w:rsidR="00732F4B" w:rsidRPr="00732F4B" w:rsidRDefault="00732F4B" w:rsidP="00260E37">
            <w:pPr>
              <w:jc w:val="center"/>
              <w:rPr>
                <w:rFonts w:ascii="Aptos" w:hAnsi="Aptos" w:cstheme="majorHAnsi"/>
                <w:sz w:val="18"/>
                <w:szCs w:val="18"/>
              </w:rPr>
            </w:pPr>
            <w:r>
              <w:rPr>
                <w:rFonts w:ascii="Aptos" w:hAnsi="Aptos" w:cstheme="majorHAnsi"/>
                <w:sz w:val="18"/>
                <w:szCs w:val="18"/>
              </w:rPr>
              <w:t>Dra. Marcela Salinas (Universidad Católica de Chile)</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E0D5FD" w14:textId="1231372C" w:rsidR="00732F4B" w:rsidRPr="00732F4B" w:rsidRDefault="00732F4B" w:rsidP="00260E37">
            <w:pPr>
              <w:jc w:val="center"/>
              <w:rPr>
                <w:rFonts w:ascii="Aptos" w:hAnsi="Aptos" w:cstheme="majorHAnsi"/>
                <w:sz w:val="18"/>
                <w:szCs w:val="18"/>
              </w:rPr>
            </w:pPr>
            <w:r>
              <w:rPr>
                <w:rFonts w:ascii="Aptos" w:hAnsi="Aptos" w:cstheme="majorHAnsi"/>
                <w:sz w:val="18"/>
                <w:szCs w:val="18"/>
              </w:rPr>
              <w:t>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B0B596" w14:textId="77777777" w:rsidR="00732F4B" w:rsidRDefault="00732F4B" w:rsidP="00260E37">
            <w:pPr>
              <w:jc w:val="center"/>
              <w:rPr>
                <w:rFonts w:ascii="Aptos" w:hAnsi="Aptos" w:cstheme="majorHAnsi"/>
                <w:sz w:val="18"/>
                <w:szCs w:val="18"/>
              </w:rPr>
            </w:pPr>
          </w:p>
          <w:p w14:paraId="107E1039" w14:textId="41DF4040" w:rsidR="00732F4B" w:rsidRPr="00732F4B" w:rsidRDefault="00732F4B" w:rsidP="00260E37">
            <w:pPr>
              <w:jc w:val="center"/>
              <w:rPr>
                <w:rFonts w:ascii="Aptos" w:hAnsi="Aptos" w:cstheme="majorHAnsi"/>
                <w:sz w:val="18"/>
                <w:szCs w:val="18"/>
              </w:rPr>
            </w:pPr>
            <w:r>
              <w:rPr>
                <w:rFonts w:ascii="Aptos" w:hAnsi="Aptos" w:cstheme="majorHAnsi"/>
                <w:sz w:val="18"/>
                <w:szCs w:val="18"/>
              </w:rPr>
              <w:t>Seminario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10EDB" w14:textId="2A68F0D0" w:rsidR="00092633" w:rsidRPr="00732F4B" w:rsidRDefault="000940D1" w:rsidP="00260E37">
            <w:pPr>
              <w:jc w:val="center"/>
              <w:rPr>
                <w:rFonts w:ascii="Aptos" w:hAnsi="Aptos" w:cstheme="majorHAnsi"/>
                <w:sz w:val="18"/>
                <w:szCs w:val="18"/>
              </w:rPr>
            </w:pPr>
            <w:r w:rsidRPr="000940D1">
              <w:rPr>
                <w:rFonts w:ascii="Aptos" w:hAnsi="Aptos" w:cstheme="majorHAnsi"/>
                <w:sz w:val="18"/>
                <w:szCs w:val="18"/>
              </w:rPr>
              <w:t>Análisis de datos, a través del uso de grupos focales. Investigación sobre parentalidad en contextos vulnerables</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48B2D" w14:textId="77777777" w:rsidR="00732F4B" w:rsidRDefault="00732F4B" w:rsidP="00732F4B">
            <w:pPr>
              <w:jc w:val="center"/>
              <w:rPr>
                <w:rFonts w:ascii="Aptos" w:hAnsi="Aptos" w:cstheme="majorHAnsi"/>
                <w:color w:val="000000"/>
                <w:sz w:val="18"/>
                <w:szCs w:val="18"/>
              </w:rPr>
            </w:pPr>
            <w:r>
              <w:rPr>
                <w:rFonts w:ascii="Aptos" w:hAnsi="Aptos" w:cstheme="majorHAnsi"/>
                <w:color w:val="000000"/>
                <w:sz w:val="18"/>
                <w:szCs w:val="18"/>
              </w:rPr>
              <w:t>18, 25 febrero</w:t>
            </w:r>
          </w:p>
          <w:p w14:paraId="0DE3D196" w14:textId="275B1FFF" w:rsidR="00732F4B" w:rsidRPr="00732F4B" w:rsidRDefault="00732F4B" w:rsidP="00732F4B">
            <w:pPr>
              <w:jc w:val="center"/>
              <w:rPr>
                <w:rFonts w:ascii="Aptos" w:hAnsi="Aptos" w:cstheme="majorHAnsi"/>
                <w:color w:val="000000"/>
                <w:sz w:val="18"/>
                <w:szCs w:val="18"/>
              </w:rPr>
            </w:pPr>
            <w:r>
              <w:rPr>
                <w:rFonts w:ascii="Aptos" w:hAnsi="Aptos" w:cstheme="majorHAnsi"/>
                <w:color w:val="000000"/>
                <w:sz w:val="18"/>
                <w:szCs w:val="18"/>
              </w:rPr>
              <w:t xml:space="preserve">4 </w:t>
            </w:r>
            <w:r w:rsidR="00BA19EE">
              <w:rPr>
                <w:rFonts w:ascii="Aptos" w:hAnsi="Aptos" w:cstheme="majorHAnsi"/>
                <w:color w:val="000000"/>
                <w:sz w:val="18"/>
                <w:szCs w:val="18"/>
              </w:rPr>
              <w:t>marzo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EC1BCA" w14:textId="6CA68B34" w:rsidR="00732F4B" w:rsidRPr="00732F4B" w:rsidRDefault="00092633" w:rsidP="00260E37">
            <w:pPr>
              <w:jc w:val="center"/>
              <w:rPr>
                <w:rFonts w:ascii="Aptos" w:hAnsi="Aptos" w:cstheme="majorHAnsi"/>
                <w:sz w:val="18"/>
                <w:szCs w:val="18"/>
              </w:rPr>
            </w:pPr>
            <w:r>
              <w:rPr>
                <w:rFonts w:ascii="Aptos" w:hAnsi="Aptos" w:cstheme="majorHAnsi"/>
                <w:sz w:val="18"/>
                <w:szCs w:val="18"/>
              </w:rPr>
              <w:t>15-1</w:t>
            </w:r>
            <w:r w:rsidR="000563B1">
              <w:rPr>
                <w:rFonts w:ascii="Aptos" w:hAnsi="Aptos" w:cstheme="majorHAnsi"/>
                <w:sz w:val="18"/>
                <w:szCs w:val="18"/>
              </w:rPr>
              <w:t>7</w:t>
            </w:r>
            <w:r>
              <w:rPr>
                <w:rFonts w:ascii="Aptos" w:hAnsi="Aptos" w:cstheme="majorHAnsi"/>
                <w:sz w:val="18"/>
                <w:szCs w:val="18"/>
              </w:rPr>
              <w:t>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16AE5" w14:textId="77777777" w:rsidR="00092633" w:rsidRPr="00732F4B" w:rsidRDefault="00092633" w:rsidP="00092633">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680EAAB5" w14:textId="77777777" w:rsidR="00092633" w:rsidRPr="00732F4B" w:rsidRDefault="00092633" w:rsidP="00092633">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15B7C197" w14:textId="77777777" w:rsidR="00092633" w:rsidRPr="00732F4B" w:rsidRDefault="00092633" w:rsidP="00092633">
            <w:pPr>
              <w:spacing w:line="276" w:lineRule="auto"/>
              <w:jc w:val="center"/>
              <w:rPr>
                <w:rFonts w:ascii="Aptos" w:hAnsi="Aptos" w:cstheme="majorHAnsi"/>
                <w:sz w:val="18"/>
                <w:szCs w:val="18"/>
              </w:rPr>
            </w:pPr>
          </w:p>
          <w:p w14:paraId="37F30C58" w14:textId="458A7D8B" w:rsidR="00732F4B" w:rsidRPr="00732F4B" w:rsidRDefault="00092633" w:rsidP="00092633">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5328E7" w:rsidRPr="00732F4B" w14:paraId="0B6E97E7"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0DF273" w14:textId="4B7F1AE5" w:rsidR="005328E7" w:rsidRPr="00D1113D" w:rsidRDefault="005328E7" w:rsidP="00260E37">
            <w:pPr>
              <w:jc w:val="center"/>
              <w:rPr>
                <w:rFonts w:ascii="Aptos" w:hAnsi="Aptos" w:cstheme="majorHAnsi"/>
                <w:sz w:val="18"/>
                <w:szCs w:val="18"/>
              </w:rPr>
            </w:pPr>
            <w:r w:rsidRPr="00D1113D">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B4552" w14:textId="5AD18CB6" w:rsidR="005328E7" w:rsidRPr="00D1113D" w:rsidRDefault="005328E7" w:rsidP="00260E37">
            <w:pPr>
              <w:jc w:val="center"/>
              <w:rPr>
                <w:rFonts w:ascii="Aptos" w:hAnsi="Aptos" w:cstheme="majorHAnsi"/>
                <w:sz w:val="18"/>
                <w:szCs w:val="18"/>
              </w:rPr>
            </w:pPr>
            <w:r w:rsidRPr="00D1113D">
              <w:rPr>
                <w:rFonts w:ascii="Aptos" w:hAnsi="Aptos" w:cstheme="majorHAnsi"/>
                <w:sz w:val="18"/>
                <w:szCs w:val="18"/>
              </w:rPr>
              <w:t xml:space="preserve">Dra. Marcela </w:t>
            </w:r>
            <w:proofErr w:type="spellStart"/>
            <w:r w:rsidRPr="00D1113D">
              <w:rPr>
                <w:rFonts w:ascii="Aptos" w:hAnsi="Aptos" w:cstheme="majorHAnsi"/>
                <w:sz w:val="18"/>
                <w:szCs w:val="18"/>
              </w:rPr>
              <w:t>Frugone</w:t>
            </w:r>
            <w:proofErr w:type="spellEnd"/>
            <w:r w:rsidRPr="00D1113D">
              <w:rPr>
                <w:rFonts w:ascii="Aptos" w:hAnsi="Aptos" w:cstheme="majorHAnsi"/>
                <w:sz w:val="18"/>
                <w:szCs w:val="18"/>
              </w:rPr>
              <w:t xml:space="preserve"> (Universidad Casa</w:t>
            </w:r>
            <w:r w:rsidR="00054A65" w:rsidRPr="00D1113D">
              <w:rPr>
                <w:rFonts w:ascii="Aptos" w:hAnsi="Aptos" w:cstheme="majorHAnsi"/>
                <w:sz w:val="18"/>
                <w:szCs w:val="18"/>
              </w:rPr>
              <w:t xml:space="preserve"> G</w:t>
            </w:r>
            <w:r w:rsidRPr="00D1113D">
              <w:rPr>
                <w:rFonts w:ascii="Aptos" w:hAnsi="Aptos" w:cstheme="majorHAnsi"/>
                <w:sz w:val="18"/>
                <w:szCs w:val="18"/>
              </w:rPr>
              <w:t>rande, Ecuador)</w:t>
            </w:r>
          </w:p>
          <w:p w14:paraId="011AE578" w14:textId="00C637A0" w:rsidR="00D505AA" w:rsidRPr="00D1113D" w:rsidRDefault="00D505AA" w:rsidP="00260E37">
            <w:pPr>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1EF34" w14:textId="50D48ADB" w:rsidR="005328E7" w:rsidRPr="00D1113D" w:rsidRDefault="001A5A5A" w:rsidP="00260E37">
            <w:pPr>
              <w:jc w:val="center"/>
              <w:rPr>
                <w:rFonts w:ascii="Aptos" w:hAnsi="Aptos" w:cstheme="majorHAnsi"/>
                <w:sz w:val="18"/>
                <w:szCs w:val="18"/>
              </w:rPr>
            </w:pPr>
            <w:r w:rsidRPr="00D1113D">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DF535" w14:textId="77777777" w:rsidR="005328E7" w:rsidRPr="00D1113D" w:rsidRDefault="005328E7" w:rsidP="00260E37">
            <w:pPr>
              <w:jc w:val="center"/>
              <w:rPr>
                <w:rFonts w:ascii="Aptos" w:hAnsi="Aptos" w:cstheme="majorHAnsi"/>
                <w:sz w:val="18"/>
                <w:szCs w:val="18"/>
              </w:rPr>
            </w:pPr>
          </w:p>
          <w:p w14:paraId="19A28A17" w14:textId="14AFB001" w:rsidR="001A5A5A" w:rsidRPr="00D1113D" w:rsidRDefault="001A5A5A" w:rsidP="00260E37">
            <w:pPr>
              <w:jc w:val="center"/>
              <w:rPr>
                <w:rFonts w:ascii="Aptos" w:hAnsi="Aptos" w:cstheme="majorHAnsi"/>
                <w:sz w:val="18"/>
                <w:szCs w:val="18"/>
              </w:rPr>
            </w:pPr>
            <w:r w:rsidRPr="00D1113D">
              <w:rPr>
                <w:rFonts w:ascii="Aptos" w:hAnsi="Aptos" w:cstheme="majorHAnsi"/>
                <w:sz w:val="18"/>
                <w:szCs w:val="18"/>
              </w:rPr>
              <w:t>Conferencia 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985E77" w14:textId="33E34415" w:rsidR="005328E7" w:rsidRPr="00D1113D" w:rsidRDefault="001A5A5A" w:rsidP="00260E37">
            <w:pPr>
              <w:jc w:val="center"/>
              <w:rPr>
                <w:rFonts w:ascii="Aptos" w:hAnsi="Aptos" w:cstheme="majorHAnsi"/>
                <w:sz w:val="18"/>
                <w:szCs w:val="18"/>
              </w:rPr>
            </w:pPr>
            <w:r w:rsidRPr="00D1113D">
              <w:rPr>
                <w:rFonts w:ascii="Aptos" w:hAnsi="Aptos" w:cstheme="majorHAnsi"/>
                <w:sz w:val="18"/>
                <w:szCs w:val="18"/>
              </w:rPr>
              <w:t>Reflexiones y aprendizajes de la implementación de PCF en Ecuador. An</w:t>
            </w:r>
            <w:r w:rsidR="00054A65" w:rsidRPr="00D1113D">
              <w:rPr>
                <w:rFonts w:ascii="Aptos" w:hAnsi="Aptos" w:cstheme="majorHAnsi"/>
                <w:sz w:val="18"/>
                <w:szCs w:val="18"/>
              </w:rPr>
              <w:t>á</w:t>
            </w:r>
            <w:r w:rsidRPr="00D1113D">
              <w:rPr>
                <w:rFonts w:ascii="Aptos" w:hAnsi="Aptos" w:cstheme="majorHAnsi"/>
                <w:sz w:val="18"/>
                <w:szCs w:val="18"/>
              </w:rPr>
              <w:t>lisis de casos</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6CA0FE" w14:textId="5DFA3A75" w:rsidR="005328E7" w:rsidRPr="00D1113D" w:rsidRDefault="005328E7" w:rsidP="00732F4B">
            <w:pPr>
              <w:jc w:val="center"/>
              <w:rPr>
                <w:rFonts w:ascii="Aptos" w:hAnsi="Aptos" w:cstheme="majorHAnsi"/>
                <w:color w:val="000000"/>
                <w:sz w:val="18"/>
                <w:szCs w:val="18"/>
              </w:rPr>
            </w:pPr>
            <w:r w:rsidRPr="00D1113D">
              <w:rPr>
                <w:rFonts w:ascii="Aptos" w:hAnsi="Aptos" w:cstheme="majorHAnsi"/>
                <w:color w:val="000000"/>
                <w:sz w:val="18"/>
                <w:szCs w:val="18"/>
              </w:rPr>
              <w:t>25 febrero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691F18" w14:textId="7366DB58" w:rsidR="005328E7" w:rsidRPr="00D1113D" w:rsidRDefault="005328E7" w:rsidP="00260E37">
            <w:pPr>
              <w:jc w:val="center"/>
              <w:rPr>
                <w:rFonts w:ascii="Aptos" w:hAnsi="Aptos" w:cstheme="majorHAnsi"/>
                <w:sz w:val="18"/>
                <w:szCs w:val="18"/>
              </w:rPr>
            </w:pPr>
            <w:r w:rsidRPr="00D1113D">
              <w:rPr>
                <w:rFonts w:ascii="Aptos" w:hAnsi="Aptos" w:cstheme="majorHAnsi"/>
                <w:sz w:val="18"/>
                <w:szCs w:val="18"/>
              </w:rPr>
              <w:t>12:00h</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60C9B0" w14:textId="77777777" w:rsidR="001A5A5A" w:rsidRPr="00D1113D" w:rsidRDefault="001A5A5A" w:rsidP="001A5A5A">
            <w:pPr>
              <w:spacing w:line="276" w:lineRule="auto"/>
              <w:jc w:val="center"/>
              <w:rPr>
                <w:rFonts w:ascii="Aptos" w:hAnsi="Aptos" w:cstheme="majorHAnsi"/>
                <w:sz w:val="18"/>
                <w:szCs w:val="18"/>
              </w:rPr>
            </w:pPr>
            <w:proofErr w:type="spellStart"/>
            <w:r w:rsidRPr="00D1113D">
              <w:rPr>
                <w:rFonts w:ascii="Aptos" w:hAnsi="Aptos" w:cstheme="majorHAnsi"/>
                <w:sz w:val="18"/>
                <w:szCs w:val="18"/>
              </w:rPr>
              <w:t>Facultat</w:t>
            </w:r>
            <w:proofErr w:type="spellEnd"/>
            <w:r w:rsidRPr="00D1113D">
              <w:rPr>
                <w:rFonts w:ascii="Aptos" w:hAnsi="Aptos" w:cstheme="majorHAnsi"/>
                <w:sz w:val="18"/>
                <w:szCs w:val="18"/>
              </w:rPr>
              <w:t xml:space="preserve"> de </w:t>
            </w:r>
            <w:proofErr w:type="spellStart"/>
            <w:r w:rsidRPr="00D1113D">
              <w:rPr>
                <w:rFonts w:ascii="Aptos" w:hAnsi="Aptos" w:cstheme="majorHAnsi"/>
                <w:sz w:val="18"/>
                <w:szCs w:val="18"/>
              </w:rPr>
              <w:t>Psicologia</w:t>
            </w:r>
            <w:proofErr w:type="spellEnd"/>
          </w:p>
          <w:p w14:paraId="26261E56" w14:textId="77777777" w:rsidR="001A5A5A" w:rsidRPr="00D1113D" w:rsidRDefault="001A5A5A" w:rsidP="001A5A5A">
            <w:pPr>
              <w:spacing w:line="276" w:lineRule="auto"/>
              <w:jc w:val="center"/>
              <w:rPr>
                <w:rFonts w:ascii="Aptos" w:hAnsi="Aptos" w:cstheme="majorHAnsi"/>
                <w:sz w:val="18"/>
                <w:szCs w:val="18"/>
              </w:rPr>
            </w:pPr>
            <w:proofErr w:type="spellStart"/>
            <w:r w:rsidRPr="00D1113D">
              <w:rPr>
                <w:rFonts w:ascii="Aptos" w:hAnsi="Aptos" w:cstheme="majorHAnsi"/>
                <w:sz w:val="18"/>
                <w:szCs w:val="18"/>
              </w:rPr>
              <w:t>Universitat</w:t>
            </w:r>
            <w:proofErr w:type="spellEnd"/>
            <w:r w:rsidRPr="00D1113D">
              <w:rPr>
                <w:rFonts w:ascii="Aptos" w:hAnsi="Aptos" w:cstheme="majorHAnsi"/>
                <w:sz w:val="18"/>
                <w:szCs w:val="18"/>
              </w:rPr>
              <w:t xml:space="preserve"> de Barcelona</w:t>
            </w:r>
          </w:p>
          <w:p w14:paraId="1F6681F7" w14:textId="77777777" w:rsidR="001A5A5A" w:rsidRPr="00D1113D" w:rsidRDefault="001A5A5A" w:rsidP="001A5A5A">
            <w:pPr>
              <w:spacing w:line="276" w:lineRule="auto"/>
              <w:jc w:val="center"/>
              <w:rPr>
                <w:rFonts w:ascii="Aptos" w:hAnsi="Aptos" w:cstheme="majorHAnsi"/>
                <w:sz w:val="18"/>
                <w:szCs w:val="18"/>
              </w:rPr>
            </w:pPr>
          </w:p>
          <w:p w14:paraId="1CDAA813" w14:textId="3A94A777" w:rsidR="005328E7" w:rsidRPr="00D1113D" w:rsidRDefault="001A5A5A" w:rsidP="001A5A5A">
            <w:pPr>
              <w:spacing w:line="276" w:lineRule="auto"/>
              <w:jc w:val="center"/>
              <w:rPr>
                <w:rFonts w:ascii="Aptos" w:hAnsi="Aptos" w:cstheme="majorHAnsi"/>
                <w:sz w:val="18"/>
                <w:szCs w:val="18"/>
              </w:rPr>
            </w:pPr>
            <w:r w:rsidRPr="00D1113D">
              <w:rPr>
                <w:rFonts w:ascii="Aptos" w:hAnsi="Aptos" w:cstheme="majorHAnsi"/>
                <w:sz w:val="18"/>
                <w:szCs w:val="18"/>
              </w:rPr>
              <w:t>El enlace al formulario de inscripción a la conferencia se hará público en su día en la Comunidad MIPE-DIPE</w:t>
            </w:r>
          </w:p>
        </w:tc>
      </w:tr>
      <w:tr w:rsidR="00092633" w:rsidRPr="00732F4B" w14:paraId="5AD1AD89" w14:textId="77777777" w:rsidTr="009D0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CD51FA" w14:textId="77777777" w:rsidR="00092633" w:rsidRPr="00D1113D" w:rsidRDefault="00092633" w:rsidP="00290B9A">
            <w:pPr>
              <w:jc w:val="center"/>
              <w:rPr>
                <w:rFonts w:ascii="Aptos" w:hAnsi="Aptos" w:cstheme="majorHAnsi"/>
                <w:sz w:val="18"/>
                <w:szCs w:val="18"/>
              </w:rPr>
            </w:pPr>
          </w:p>
          <w:p w14:paraId="765F348A" w14:textId="29C97D01" w:rsidR="00092633" w:rsidRPr="00D1113D" w:rsidRDefault="00092633" w:rsidP="00290B9A">
            <w:pPr>
              <w:jc w:val="center"/>
              <w:rPr>
                <w:rFonts w:ascii="Aptos" w:hAnsi="Aptos" w:cstheme="majorHAnsi"/>
                <w:sz w:val="18"/>
                <w:szCs w:val="18"/>
              </w:rPr>
            </w:pPr>
            <w:r w:rsidRPr="00D1113D">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09209" w14:textId="75E2435C" w:rsidR="00092633" w:rsidRPr="00D1113D" w:rsidRDefault="00092633" w:rsidP="00092633">
            <w:pPr>
              <w:jc w:val="center"/>
              <w:rPr>
                <w:rFonts w:ascii="Aptos" w:hAnsi="Aptos" w:cstheme="majorHAnsi"/>
                <w:sz w:val="18"/>
                <w:szCs w:val="18"/>
              </w:rPr>
            </w:pPr>
            <w:r w:rsidRPr="00D1113D">
              <w:rPr>
                <w:rFonts w:ascii="Aptos" w:hAnsi="Aptos" w:cstheme="majorHAnsi"/>
                <w:sz w:val="18"/>
                <w:szCs w:val="18"/>
              </w:rPr>
              <w:t xml:space="preserve">Cecilia Ortiz </w:t>
            </w:r>
          </w:p>
          <w:p w14:paraId="3067B40B" w14:textId="496DFB2B" w:rsidR="00092633" w:rsidRPr="00D1113D" w:rsidRDefault="00092633" w:rsidP="00092633">
            <w:pPr>
              <w:jc w:val="center"/>
              <w:rPr>
                <w:rFonts w:ascii="Aptos" w:hAnsi="Aptos" w:cstheme="majorHAnsi"/>
                <w:sz w:val="18"/>
                <w:szCs w:val="18"/>
              </w:rPr>
            </w:pPr>
            <w:r w:rsidRPr="00D1113D">
              <w:rPr>
                <w:rFonts w:ascii="Aptos" w:hAnsi="Aptos" w:cstheme="majorHAnsi"/>
                <w:sz w:val="18"/>
                <w:szCs w:val="18"/>
              </w:rPr>
              <w:t>(</w:t>
            </w:r>
            <w:proofErr w:type="spellStart"/>
            <w:r w:rsidRPr="00D1113D">
              <w:rPr>
                <w:rFonts w:ascii="Aptos" w:hAnsi="Aptos" w:cstheme="majorHAnsi"/>
                <w:sz w:val="18"/>
                <w:szCs w:val="18"/>
              </w:rPr>
              <w:t>RedCLARA</w:t>
            </w:r>
            <w:proofErr w:type="spellEnd"/>
          </w:p>
          <w:p w14:paraId="6CFB80E4" w14:textId="1B497777" w:rsidR="00092633" w:rsidRPr="00D1113D" w:rsidRDefault="00092633" w:rsidP="00092633">
            <w:pPr>
              <w:jc w:val="center"/>
              <w:rPr>
                <w:rStyle w:val="Hipervnculo"/>
                <w:rFonts w:ascii="Aptos" w:hAnsi="Aptos" w:cstheme="majorHAnsi"/>
                <w:color w:val="auto"/>
                <w:sz w:val="18"/>
                <w:szCs w:val="18"/>
                <w:u w:val="none"/>
              </w:rPr>
            </w:pPr>
            <w:r w:rsidRPr="00D1113D">
              <w:rPr>
                <w:rFonts w:ascii="Aptos" w:hAnsi="Aptos" w:cstheme="majorHAnsi"/>
                <w:sz w:val="18"/>
                <w:szCs w:val="18"/>
              </w:rPr>
              <w:t>Cooperación Latino Americana de Redes Avanzadas)</w:t>
            </w:r>
            <w:r w:rsidRPr="00D1113D">
              <w:rPr>
                <w:rFonts w:ascii="Aptos" w:hAnsi="Aptos" w:cstheme="majorHAnsi"/>
                <w:sz w:val="18"/>
                <w:szCs w:val="18"/>
              </w:rPr>
              <w:fldChar w:fldCharType="begin"/>
            </w:r>
            <w:r w:rsidRPr="00D1113D">
              <w:rPr>
                <w:rFonts w:ascii="Aptos" w:hAnsi="Aptos" w:cstheme="majorHAnsi"/>
                <w:sz w:val="18"/>
                <w:szCs w:val="18"/>
              </w:rPr>
              <w:instrText>HYPERLINK "https://www.linkedin.com/company/633877/?lipi=urn%3Ali%3Apage%3Ad_flagship3_profile_view_base%3Bd8FuUHrJSmCRu22Oe15wSw%3D%3D" \t "_self"</w:instrText>
            </w:r>
            <w:r w:rsidRPr="00D1113D">
              <w:rPr>
                <w:rFonts w:ascii="Aptos" w:hAnsi="Aptos" w:cstheme="majorHAnsi"/>
                <w:sz w:val="18"/>
                <w:szCs w:val="18"/>
              </w:rPr>
            </w:r>
            <w:r w:rsidRPr="00D1113D">
              <w:rPr>
                <w:rFonts w:ascii="Aptos" w:hAnsi="Aptos" w:cstheme="majorHAnsi"/>
                <w:sz w:val="18"/>
                <w:szCs w:val="18"/>
              </w:rPr>
              <w:fldChar w:fldCharType="separate"/>
            </w:r>
          </w:p>
          <w:p w14:paraId="3D6F8B98" w14:textId="1B95CE44" w:rsidR="00092633" w:rsidRPr="00D1113D" w:rsidRDefault="00092633" w:rsidP="00092633">
            <w:pPr>
              <w:jc w:val="center"/>
              <w:rPr>
                <w:rFonts w:ascii="Aptos" w:hAnsi="Aptos" w:cstheme="majorHAnsi"/>
                <w:color w:val="0000FF" w:themeColor="hyperlink"/>
                <w:sz w:val="18"/>
                <w:szCs w:val="18"/>
              </w:rPr>
            </w:pPr>
            <w:r w:rsidRPr="00D1113D">
              <w:rPr>
                <w:rFonts w:ascii="Aptos" w:hAnsi="Aptos" w:cstheme="majorHAnsi"/>
                <w:sz w:val="18"/>
                <w:szCs w:val="18"/>
              </w:rPr>
              <w:fldChar w:fldCharType="end"/>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4B0AA0" w14:textId="05D4908A" w:rsidR="00092633" w:rsidRPr="00D1113D" w:rsidRDefault="00092633" w:rsidP="00290B9A">
            <w:pPr>
              <w:jc w:val="center"/>
              <w:rPr>
                <w:rFonts w:ascii="Aptos" w:hAnsi="Aptos" w:cstheme="majorHAnsi"/>
                <w:sz w:val="18"/>
                <w:szCs w:val="18"/>
              </w:rPr>
            </w:pPr>
            <w:r w:rsidRPr="00D1113D">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3961D" w14:textId="78072C16" w:rsidR="00092633" w:rsidRPr="00D1113D" w:rsidRDefault="00092633" w:rsidP="00126B23">
            <w:pPr>
              <w:jc w:val="center"/>
              <w:rPr>
                <w:rFonts w:ascii="Aptos" w:hAnsi="Aptos" w:cstheme="majorHAnsi"/>
                <w:sz w:val="18"/>
                <w:szCs w:val="18"/>
              </w:rPr>
            </w:pPr>
            <w:r w:rsidRPr="00D1113D">
              <w:rPr>
                <w:rFonts w:ascii="Aptos" w:hAnsi="Aptos" w:cstheme="majorHAnsi"/>
                <w:sz w:val="18"/>
                <w:szCs w:val="18"/>
              </w:rPr>
              <w:t>online</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6A71C7" w14:textId="0E43B7E6" w:rsidR="00092633" w:rsidRPr="00D1113D" w:rsidRDefault="00092633" w:rsidP="00092633">
            <w:pPr>
              <w:jc w:val="center"/>
              <w:rPr>
                <w:rFonts w:ascii="Aptos" w:hAnsi="Aptos" w:cstheme="majorHAnsi"/>
                <w:sz w:val="18"/>
                <w:szCs w:val="18"/>
                <w:lang w:val="es-ES_tradnl"/>
              </w:rPr>
            </w:pPr>
            <w:r w:rsidRPr="00D1113D">
              <w:rPr>
                <w:rFonts w:ascii="Aptos" w:hAnsi="Aptos" w:cstheme="majorHAnsi"/>
                <w:sz w:val="18"/>
                <w:szCs w:val="18"/>
                <w:lang w:val="es-ES_tradnl"/>
              </w:rPr>
              <w:t>Sesgos e inclusión</w:t>
            </w:r>
          </w:p>
          <w:p w14:paraId="5C9B952A" w14:textId="3B49FF0A" w:rsidR="00092633" w:rsidRPr="00D1113D" w:rsidRDefault="00092633" w:rsidP="00092633">
            <w:pPr>
              <w:jc w:val="center"/>
              <w:rPr>
                <w:rFonts w:ascii="Aptos" w:hAnsi="Aptos" w:cstheme="majorHAnsi"/>
                <w:sz w:val="18"/>
                <w:szCs w:val="18"/>
                <w:lang w:val="es-ES_tradnl"/>
              </w:rPr>
            </w:pPr>
            <w:r w:rsidRPr="00D1113D">
              <w:rPr>
                <w:rFonts w:ascii="Aptos" w:hAnsi="Aptos" w:cstheme="majorHAnsi"/>
                <w:sz w:val="18"/>
                <w:szCs w:val="18"/>
                <w:lang w:val="es-ES_tradnl"/>
              </w:rPr>
              <w:t>en la IA:</w:t>
            </w:r>
          </w:p>
          <w:p w14:paraId="57B65D19" w14:textId="6EDBAB31" w:rsidR="00092633" w:rsidRPr="00D1113D" w:rsidRDefault="00092633" w:rsidP="00092633">
            <w:pPr>
              <w:jc w:val="center"/>
              <w:rPr>
                <w:rFonts w:ascii="Aptos" w:hAnsi="Aptos" w:cstheme="majorHAnsi"/>
                <w:sz w:val="18"/>
                <w:szCs w:val="18"/>
                <w:lang w:val="es-ES_tradnl"/>
              </w:rPr>
            </w:pPr>
            <w:r w:rsidRPr="00D1113D">
              <w:rPr>
                <w:rFonts w:ascii="Aptos" w:hAnsi="Aptos" w:cstheme="majorHAnsi"/>
                <w:sz w:val="18"/>
                <w:szCs w:val="18"/>
                <w:lang w:val="es-ES_tradnl"/>
              </w:rPr>
              <w:t>implicaciones</w:t>
            </w:r>
          </w:p>
          <w:p w14:paraId="7FF8BED9" w14:textId="77777777" w:rsidR="00092633" w:rsidRPr="00D1113D" w:rsidRDefault="00092633" w:rsidP="00092633">
            <w:pPr>
              <w:jc w:val="center"/>
              <w:rPr>
                <w:rFonts w:ascii="Aptos" w:hAnsi="Aptos" w:cstheme="majorHAnsi"/>
                <w:sz w:val="18"/>
                <w:szCs w:val="18"/>
                <w:lang w:val="es-ES_tradnl"/>
              </w:rPr>
            </w:pPr>
            <w:r w:rsidRPr="00D1113D">
              <w:rPr>
                <w:rFonts w:ascii="Aptos" w:hAnsi="Aptos" w:cstheme="majorHAnsi"/>
                <w:sz w:val="18"/>
                <w:szCs w:val="18"/>
                <w:lang w:val="es-ES_tradnl"/>
              </w:rPr>
              <w:t>epistemológicas</w:t>
            </w:r>
          </w:p>
          <w:p w14:paraId="1E027EED" w14:textId="716AC99D" w:rsidR="00092633" w:rsidRPr="00D1113D" w:rsidRDefault="00092633" w:rsidP="00092633">
            <w:pPr>
              <w:jc w:val="center"/>
              <w:rPr>
                <w:rFonts w:ascii="Aptos" w:hAnsi="Aptos" w:cstheme="majorHAnsi"/>
                <w:sz w:val="18"/>
                <w:szCs w:val="18"/>
              </w:rPr>
            </w:pPr>
            <w:r w:rsidRPr="00D1113D">
              <w:rPr>
                <w:rFonts w:ascii="Aptos" w:hAnsi="Aptos" w:cstheme="majorHAnsi"/>
                <w:sz w:val="18"/>
                <w:szCs w:val="18"/>
              </w:rPr>
              <w:t>(provisional)</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38ACE" w14:textId="57B2F7F1" w:rsidR="00092633" w:rsidRPr="00D1113D" w:rsidRDefault="00BA19EE" w:rsidP="00290B9A">
            <w:pPr>
              <w:jc w:val="center"/>
              <w:rPr>
                <w:rFonts w:ascii="Aptos" w:hAnsi="Aptos" w:cstheme="majorHAnsi"/>
                <w:sz w:val="18"/>
                <w:szCs w:val="18"/>
              </w:rPr>
            </w:pPr>
            <w:r w:rsidRPr="00D1113D">
              <w:rPr>
                <w:rFonts w:ascii="Aptos" w:hAnsi="Aptos" w:cstheme="majorHAnsi"/>
                <w:sz w:val="18"/>
                <w:szCs w:val="18"/>
              </w:rPr>
              <w:t>11 m</w:t>
            </w:r>
            <w:r w:rsidR="00092633" w:rsidRPr="00D1113D">
              <w:rPr>
                <w:rFonts w:ascii="Aptos" w:hAnsi="Aptos" w:cstheme="majorHAnsi"/>
                <w:sz w:val="18"/>
                <w:szCs w:val="18"/>
              </w:rPr>
              <w:t xml:space="preserve">arzo </w:t>
            </w:r>
          </w:p>
          <w:p w14:paraId="60CBF9E6" w14:textId="07DEC92C" w:rsidR="00092633" w:rsidRPr="00D1113D" w:rsidRDefault="00092633" w:rsidP="00290B9A">
            <w:pPr>
              <w:jc w:val="center"/>
              <w:rPr>
                <w:rFonts w:ascii="Aptos" w:hAnsi="Aptos" w:cstheme="majorHAnsi"/>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3EE86A" w14:textId="4CDBE34F" w:rsidR="00092633" w:rsidRPr="00D1113D" w:rsidRDefault="00BA19EE" w:rsidP="00290B9A">
            <w:pPr>
              <w:jc w:val="center"/>
              <w:rPr>
                <w:rFonts w:ascii="Aptos" w:hAnsi="Aptos" w:cstheme="majorHAnsi"/>
                <w:sz w:val="18"/>
                <w:szCs w:val="18"/>
              </w:rPr>
            </w:pPr>
            <w:r w:rsidRPr="00D1113D">
              <w:rPr>
                <w:rFonts w:ascii="Aptos" w:hAnsi="Aptos" w:cstheme="majorHAnsi"/>
                <w:sz w:val="18"/>
                <w:szCs w:val="18"/>
              </w:rPr>
              <w:t>15:00-17:00</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5F3D8F" w14:textId="77777777" w:rsidR="00092633" w:rsidRPr="00D1113D" w:rsidRDefault="00092633" w:rsidP="00C92870">
            <w:pPr>
              <w:jc w:val="center"/>
              <w:rPr>
                <w:rFonts w:ascii="Aptos" w:hAnsi="Aptos" w:cstheme="majorHAnsi"/>
                <w:sz w:val="18"/>
                <w:szCs w:val="18"/>
              </w:rPr>
            </w:pPr>
          </w:p>
          <w:p w14:paraId="6466E7A6" w14:textId="42374502" w:rsidR="00092633" w:rsidRPr="00D1113D" w:rsidRDefault="00092633" w:rsidP="00C92870">
            <w:pPr>
              <w:jc w:val="center"/>
              <w:rPr>
                <w:rFonts w:ascii="Aptos" w:hAnsi="Aptos" w:cstheme="majorHAnsi"/>
                <w:sz w:val="18"/>
                <w:szCs w:val="18"/>
              </w:rPr>
            </w:pPr>
            <w:r w:rsidRPr="00D1113D">
              <w:rPr>
                <w:rFonts w:ascii="Aptos" w:hAnsi="Aptos" w:cstheme="majorHAnsi"/>
                <w:sz w:val="18"/>
                <w:szCs w:val="18"/>
              </w:rPr>
              <w:t>El enlace al formulario de inscripción a la conferencia se hará público en su día en la Comunidad MIPE-DIPE</w:t>
            </w:r>
          </w:p>
        </w:tc>
      </w:tr>
      <w:tr w:rsidR="00770DAA" w:rsidRPr="00732F4B" w14:paraId="3077148B" w14:textId="77777777" w:rsidTr="009D0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D17DB" w14:textId="7EC20815" w:rsidR="00770DAA" w:rsidRPr="00732F4B" w:rsidRDefault="00770DAA" w:rsidP="00290B9A">
            <w:pPr>
              <w:jc w:val="center"/>
              <w:rPr>
                <w:rFonts w:ascii="Aptos" w:hAnsi="Aptos" w:cstheme="majorHAnsi"/>
                <w:sz w:val="18"/>
                <w:szCs w:val="18"/>
              </w:rPr>
            </w:pPr>
            <w:r>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9902BA" w14:textId="415FEDD7" w:rsidR="00770DAA" w:rsidRPr="00732F4B" w:rsidRDefault="00770DAA" w:rsidP="00290B9A">
            <w:pPr>
              <w:jc w:val="center"/>
              <w:rPr>
                <w:rFonts w:ascii="Aptos" w:hAnsi="Aptos" w:cstheme="majorHAnsi"/>
                <w:color w:val="000000" w:themeColor="text1"/>
                <w:sz w:val="18"/>
                <w:szCs w:val="18"/>
                <w:lang w:val="en-US"/>
              </w:rPr>
            </w:pPr>
            <w:r>
              <w:rPr>
                <w:rFonts w:ascii="Aptos" w:hAnsi="Aptos" w:cstheme="majorHAnsi"/>
                <w:color w:val="000000" w:themeColor="text1"/>
                <w:sz w:val="18"/>
                <w:szCs w:val="18"/>
                <w:lang w:val="en-US"/>
              </w:rPr>
              <w:t xml:space="preserve">Professor Ramon </w:t>
            </w:r>
            <w:proofErr w:type="spellStart"/>
            <w:r>
              <w:rPr>
                <w:rFonts w:ascii="Aptos" w:hAnsi="Aptos" w:cstheme="majorHAnsi"/>
                <w:color w:val="000000" w:themeColor="text1"/>
                <w:sz w:val="18"/>
                <w:szCs w:val="18"/>
                <w:lang w:val="en-US"/>
              </w:rPr>
              <w:t>Barlam</w:t>
            </w:r>
            <w:proofErr w:type="spellEnd"/>
            <w:r>
              <w:rPr>
                <w:rFonts w:ascii="Aptos" w:hAnsi="Aptos" w:cstheme="majorHAnsi"/>
                <w:color w:val="000000" w:themeColor="text1"/>
                <w:sz w:val="18"/>
                <w:szCs w:val="18"/>
                <w:lang w:val="en-US"/>
              </w:rPr>
              <w:t xml:space="preserve"> </w:t>
            </w:r>
            <w:proofErr w:type="spellStart"/>
            <w:r>
              <w:rPr>
                <w:rFonts w:ascii="Aptos" w:hAnsi="Aptos" w:cstheme="majorHAnsi"/>
                <w:color w:val="000000" w:themeColor="text1"/>
                <w:sz w:val="18"/>
                <w:szCs w:val="18"/>
                <w:lang w:val="en-US"/>
              </w:rPr>
              <w:t>i</w:t>
            </w:r>
            <w:proofErr w:type="spellEnd"/>
            <w:r>
              <w:rPr>
                <w:rFonts w:ascii="Aptos" w:hAnsi="Aptos" w:cstheme="majorHAnsi"/>
                <w:color w:val="000000" w:themeColor="text1"/>
                <w:sz w:val="18"/>
                <w:szCs w:val="18"/>
                <w:lang w:val="en-US"/>
              </w:rPr>
              <w:t xml:space="preserve"> </w:t>
            </w:r>
            <w:proofErr w:type="spellStart"/>
            <w:r>
              <w:rPr>
                <w:rFonts w:ascii="Aptos" w:hAnsi="Aptos" w:cstheme="majorHAnsi"/>
                <w:color w:val="000000" w:themeColor="text1"/>
                <w:sz w:val="18"/>
                <w:szCs w:val="18"/>
                <w:lang w:val="en-US"/>
              </w:rPr>
              <w:t>estudiants</w:t>
            </w:r>
            <w:proofErr w:type="spellEnd"/>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0A6F10" w14:textId="3AE8E35F" w:rsidR="00770DAA" w:rsidRPr="00732F4B" w:rsidRDefault="00770DAA" w:rsidP="00290B9A">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539C52" w14:textId="005F3388" w:rsidR="00770DAA" w:rsidRPr="00732F4B" w:rsidRDefault="00770DAA" w:rsidP="00126B23">
            <w:pPr>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0B1A8" w14:textId="161A4AEF" w:rsidR="00770DAA" w:rsidRPr="00732F4B" w:rsidRDefault="00770DAA" w:rsidP="00126B23">
            <w:pPr>
              <w:jc w:val="center"/>
              <w:rPr>
                <w:rFonts w:ascii="Aptos" w:hAnsi="Aptos" w:cstheme="majorHAnsi"/>
                <w:sz w:val="18"/>
                <w:szCs w:val="18"/>
              </w:rPr>
            </w:pPr>
            <w:proofErr w:type="spellStart"/>
            <w:r w:rsidRPr="00770DAA">
              <w:rPr>
                <w:rFonts w:ascii="Aptos" w:hAnsi="Aptos" w:cstheme="majorHAnsi"/>
                <w:color w:val="000000" w:themeColor="text1"/>
                <w:sz w:val="18"/>
                <w:szCs w:val="18"/>
                <w:lang w:val="en-US"/>
              </w:rPr>
              <w:t>Presentació</w:t>
            </w:r>
            <w:proofErr w:type="spellEnd"/>
            <w:r w:rsidRPr="00770DAA">
              <w:rPr>
                <w:rFonts w:ascii="Aptos" w:hAnsi="Aptos" w:cstheme="majorHAnsi"/>
                <w:color w:val="000000" w:themeColor="text1"/>
                <w:sz w:val="18"/>
                <w:szCs w:val="18"/>
                <w:lang w:val="en-US"/>
              </w:rPr>
              <w:t xml:space="preserve"> del </w:t>
            </w:r>
            <w:proofErr w:type="spellStart"/>
            <w:r w:rsidRPr="00770DAA">
              <w:rPr>
                <w:rFonts w:ascii="Aptos" w:hAnsi="Aptos" w:cstheme="majorHAnsi"/>
                <w:color w:val="000000" w:themeColor="text1"/>
                <w:sz w:val="18"/>
                <w:szCs w:val="18"/>
                <w:lang w:val="en-US"/>
              </w:rPr>
              <w:t>projecte</w:t>
            </w:r>
            <w:proofErr w:type="spellEnd"/>
            <w:r w:rsidRPr="00770DAA">
              <w:rPr>
                <w:rFonts w:ascii="Aptos" w:hAnsi="Aptos" w:cstheme="majorHAnsi"/>
                <w:color w:val="000000" w:themeColor="text1"/>
                <w:sz w:val="18"/>
                <w:szCs w:val="18"/>
                <w:lang w:val="en-US"/>
              </w:rPr>
              <w:t xml:space="preserve"> PUBLI*CAT del </w:t>
            </w:r>
            <w:proofErr w:type="spellStart"/>
            <w:r w:rsidRPr="00770DAA">
              <w:rPr>
                <w:rFonts w:ascii="Aptos" w:hAnsi="Aptos" w:cstheme="majorHAnsi"/>
                <w:color w:val="000000" w:themeColor="text1"/>
                <w:sz w:val="18"/>
                <w:szCs w:val="18"/>
                <w:lang w:val="en-US"/>
              </w:rPr>
              <w:t>Institut</w:t>
            </w:r>
            <w:proofErr w:type="spellEnd"/>
            <w:r w:rsidRPr="00770DAA">
              <w:rPr>
                <w:rFonts w:ascii="Aptos" w:hAnsi="Aptos" w:cstheme="majorHAnsi"/>
                <w:color w:val="000000" w:themeColor="text1"/>
                <w:sz w:val="18"/>
                <w:szCs w:val="18"/>
                <w:lang w:val="en-US"/>
              </w:rPr>
              <w:t xml:space="preserve"> Cal </w:t>
            </w:r>
            <w:proofErr w:type="spellStart"/>
            <w:r w:rsidRPr="00770DAA">
              <w:rPr>
                <w:rFonts w:ascii="Aptos" w:hAnsi="Aptos" w:cstheme="majorHAnsi"/>
                <w:color w:val="000000" w:themeColor="text1"/>
                <w:sz w:val="18"/>
                <w:szCs w:val="18"/>
                <w:lang w:val="en-US"/>
              </w:rPr>
              <w:t>Gravat</w:t>
            </w:r>
            <w:proofErr w:type="spellEnd"/>
            <w:r w:rsidRPr="00770DAA">
              <w:rPr>
                <w:rFonts w:ascii="Aptos" w:hAnsi="Aptos" w:cstheme="majorHAnsi"/>
                <w:color w:val="000000" w:themeColor="text1"/>
                <w:sz w:val="18"/>
                <w:szCs w:val="18"/>
                <w:lang w:val="en-US"/>
              </w:rPr>
              <w:t xml:space="preserve"> de Manresa</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CC58E4" w14:textId="5E39F026" w:rsidR="00770DAA" w:rsidRPr="00732F4B" w:rsidRDefault="00770DAA" w:rsidP="00290B9A">
            <w:pPr>
              <w:jc w:val="center"/>
              <w:rPr>
                <w:rFonts w:ascii="Aptos" w:hAnsi="Aptos" w:cstheme="majorHAnsi"/>
                <w:sz w:val="18"/>
                <w:szCs w:val="18"/>
              </w:rPr>
            </w:pPr>
            <w:r>
              <w:rPr>
                <w:rFonts w:ascii="Aptos" w:hAnsi="Aptos" w:cstheme="majorHAnsi"/>
                <w:sz w:val="18"/>
                <w:szCs w:val="18"/>
              </w:rPr>
              <w:t xml:space="preserve">17 </w:t>
            </w:r>
            <w:r w:rsidR="00F32DE4">
              <w:rPr>
                <w:rFonts w:ascii="Aptos" w:hAnsi="Aptos" w:cstheme="majorHAnsi"/>
                <w:sz w:val="18"/>
                <w:szCs w:val="18"/>
              </w:rPr>
              <w:t>marzo</w:t>
            </w:r>
            <w:r>
              <w:rPr>
                <w:rFonts w:ascii="Aptos" w:hAnsi="Aptos" w:cstheme="majorHAnsi"/>
                <w:sz w:val="18"/>
                <w:szCs w:val="18"/>
              </w:rPr>
              <w:t xml:space="preserve"> </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AFB04" w14:textId="59ACD22D" w:rsidR="00770DAA" w:rsidRPr="00732F4B" w:rsidRDefault="00770DAA" w:rsidP="00290B9A">
            <w:pPr>
              <w:jc w:val="center"/>
              <w:rPr>
                <w:rFonts w:ascii="Aptos" w:hAnsi="Aptos" w:cstheme="majorHAnsi"/>
                <w:sz w:val="18"/>
                <w:szCs w:val="18"/>
              </w:rPr>
            </w:pPr>
            <w:r>
              <w:rPr>
                <w:rFonts w:ascii="Aptos" w:hAnsi="Aptos" w:cstheme="majorHAnsi"/>
                <w:sz w:val="18"/>
                <w:szCs w:val="18"/>
              </w:rPr>
              <w:t>15.30 – 16-30</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6CDCA9" w14:textId="228ECCD8" w:rsidR="00770DAA" w:rsidRPr="00732F4B" w:rsidRDefault="00770DAA" w:rsidP="00770DAA">
            <w:pPr>
              <w:spacing w:line="276" w:lineRule="auto"/>
              <w:jc w:val="center"/>
              <w:rPr>
                <w:rFonts w:ascii="Aptos" w:hAnsi="Aptos" w:cstheme="majorHAnsi"/>
                <w:sz w:val="18"/>
                <w:szCs w:val="18"/>
              </w:rPr>
            </w:pPr>
            <w:r>
              <w:rPr>
                <w:rFonts w:ascii="Aptos" w:hAnsi="Aptos" w:cstheme="majorHAnsi"/>
                <w:sz w:val="18"/>
                <w:szCs w:val="18"/>
              </w:rPr>
              <w:t xml:space="preserve">Sala de Juntes de la </w:t>
            </w: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595A1722" w14:textId="77777777" w:rsidR="00770DAA" w:rsidRPr="00732F4B" w:rsidRDefault="00770DAA" w:rsidP="00770DAA">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39FCC0A4" w14:textId="6D9F90C8" w:rsidR="00770DAA" w:rsidRPr="00732F4B" w:rsidRDefault="00770DAA" w:rsidP="000E7E15">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6572FD" w:rsidRPr="00732F4B" w14:paraId="1C1B2958" w14:textId="77777777" w:rsidTr="009D0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B75604" w14:textId="2C9D2FF8" w:rsidR="006572FD" w:rsidRDefault="006572FD" w:rsidP="00290B9A">
            <w:pPr>
              <w:jc w:val="center"/>
              <w:rPr>
                <w:rFonts w:ascii="Aptos" w:hAnsi="Aptos" w:cstheme="majorHAnsi"/>
                <w:sz w:val="18"/>
                <w:szCs w:val="18"/>
              </w:rPr>
            </w:pPr>
            <w:proofErr w:type="spellStart"/>
            <w:r>
              <w:rPr>
                <w:rFonts w:ascii="Aptos" w:hAnsi="Aptos" w:cstheme="majorHAnsi"/>
                <w:sz w:val="18"/>
                <w:szCs w:val="18"/>
              </w:rPr>
              <w:lastRenderedPageBreak/>
              <w:t>UdG</w:t>
            </w:r>
            <w:proofErr w:type="spellEnd"/>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6BB81D" w14:textId="0D903B64" w:rsidR="006572FD" w:rsidRDefault="006572FD" w:rsidP="00290B9A">
            <w:pPr>
              <w:jc w:val="center"/>
              <w:rPr>
                <w:rFonts w:ascii="Aptos" w:hAnsi="Aptos" w:cstheme="majorHAnsi"/>
                <w:color w:val="000000" w:themeColor="text1"/>
                <w:sz w:val="18"/>
                <w:szCs w:val="18"/>
                <w:lang w:val="en-US"/>
              </w:rPr>
            </w:pPr>
            <w:proofErr w:type="spellStart"/>
            <w:r w:rsidRPr="006572FD">
              <w:rPr>
                <w:rFonts w:ascii="Aptos" w:hAnsi="Aptos" w:cstheme="majorHAnsi"/>
                <w:color w:val="000000" w:themeColor="text1"/>
                <w:sz w:val="18"/>
                <w:szCs w:val="18"/>
                <w:lang w:val="en-US"/>
              </w:rPr>
              <w:t>Professora</w:t>
            </w:r>
            <w:proofErr w:type="spellEnd"/>
            <w:r w:rsidRPr="006572FD">
              <w:rPr>
                <w:rFonts w:ascii="Aptos" w:hAnsi="Aptos" w:cstheme="majorHAnsi"/>
                <w:color w:val="000000" w:themeColor="text1"/>
                <w:sz w:val="18"/>
                <w:szCs w:val="18"/>
                <w:lang w:val="en-US"/>
              </w:rPr>
              <w:t xml:space="preserve"> Fernanda </w:t>
            </w:r>
            <w:proofErr w:type="spellStart"/>
            <w:r w:rsidRPr="006572FD">
              <w:rPr>
                <w:rFonts w:ascii="Aptos" w:hAnsi="Aptos" w:cstheme="majorHAnsi"/>
                <w:color w:val="000000" w:themeColor="text1"/>
                <w:sz w:val="18"/>
                <w:szCs w:val="18"/>
                <w:lang w:val="en-US"/>
              </w:rPr>
              <w:t>Liberali</w:t>
            </w:r>
            <w:proofErr w:type="spellEnd"/>
            <w:r w:rsidRPr="006572FD">
              <w:rPr>
                <w:rFonts w:ascii="Aptos" w:hAnsi="Aptos" w:cstheme="majorHAnsi"/>
                <w:color w:val="000000" w:themeColor="text1"/>
                <w:sz w:val="18"/>
                <w:szCs w:val="18"/>
                <w:lang w:val="en-US"/>
              </w:rPr>
              <w:t> (Pontificia Universidad Católica de São Paulo, Brazil),</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82F027" w14:textId="79664594" w:rsidR="006572FD" w:rsidRPr="006572FD" w:rsidRDefault="006572FD" w:rsidP="00290B9A">
            <w:pPr>
              <w:jc w:val="center"/>
              <w:rPr>
                <w:rFonts w:ascii="Aptos" w:hAnsi="Aptos" w:cstheme="majorHAnsi"/>
                <w:color w:val="000000" w:themeColor="text1"/>
                <w:sz w:val="18"/>
                <w:szCs w:val="18"/>
                <w:lang w:val="en-US"/>
              </w:rPr>
            </w:pPr>
            <w:r w:rsidRPr="006572FD">
              <w:rPr>
                <w:rFonts w:ascii="Aptos" w:hAnsi="Aptos" w:cstheme="majorHAnsi"/>
                <w:color w:val="000000" w:themeColor="text1"/>
                <w:sz w:val="18"/>
                <w:szCs w:val="18"/>
                <w:lang w:val="en-US"/>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3C3CF" w14:textId="41336B49" w:rsidR="006572FD" w:rsidRPr="006572FD" w:rsidRDefault="006572FD" w:rsidP="00126B23">
            <w:pPr>
              <w:jc w:val="center"/>
              <w:rPr>
                <w:rFonts w:ascii="Aptos" w:hAnsi="Aptos" w:cstheme="majorHAnsi"/>
                <w:color w:val="000000" w:themeColor="text1"/>
                <w:sz w:val="18"/>
                <w:szCs w:val="18"/>
                <w:lang w:val="en-US"/>
              </w:rPr>
            </w:pPr>
            <w:r w:rsidRPr="006572FD">
              <w:rPr>
                <w:rFonts w:ascii="Aptos" w:hAnsi="Aptos" w:cstheme="majorHAnsi"/>
                <w:color w:val="000000" w:themeColor="text1"/>
                <w:sz w:val="18"/>
                <w:szCs w:val="18"/>
                <w:lang w:val="en-US"/>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1024ED" w14:textId="77777777" w:rsidR="006572FD" w:rsidRPr="00843023" w:rsidRDefault="006572FD" w:rsidP="00A856CF">
            <w:pPr>
              <w:pStyle w:val="Ttulo2"/>
              <w:jc w:val="center"/>
              <w:rPr>
                <w:rFonts w:asciiTheme="majorHAnsi" w:hAnsiTheme="majorHAnsi" w:cstheme="majorHAnsi"/>
                <w:b w:val="0"/>
                <w:bCs w:val="0"/>
                <w:color w:val="000000" w:themeColor="text1"/>
                <w:sz w:val="20"/>
                <w:szCs w:val="20"/>
                <w:lang w:val="en-US"/>
              </w:rPr>
            </w:pPr>
            <w:r w:rsidRPr="00843023">
              <w:rPr>
                <w:rFonts w:asciiTheme="majorHAnsi" w:hAnsiTheme="majorHAnsi" w:cstheme="majorHAnsi"/>
                <w:b w:val="0"/>
                <w:bCs w:val="0"/>
                <w:color w:val="000000" w:themeColor="text1"/>
                <w:sz w:val="20"/>
                <w:szCs w:val="20"/>
                <w:lang w:val="en-US"/>
              </w:rPr>
              <w:t xml:space="preserve">Seminario "Critical Collaborative Research: Engaged Inquiry in Times of </w:t>
            </w:r>
            <w:proofErr w:type="spellStart"/>
            <w:r w:rsidRPr="00843023">
              <w:rPr>
                <w:rFonts w:asciiTheme="majorHAnsi" w:hAnsiTheme="majorHAnsi" w:cstheme="majorHAnsi"/>
                <w:b w:val="0"/>
                <w:bCs w:val="0"/>
                <w:color w:val="000000" w:themeColor="text1"/>
                <w:sz w:val="20"/>
                <w:szCs w:val="20"/>
                <w:lang w:val="en-US"/>
              </w:rPr>
              <w:t>Necropolitics</w:t>
            </w:r>
            <w:proofErr w:type="spellEnd"/>
            <w:r w:rsidRPr="00843023">
              <w:rPr>
                <w:rFonts w:asciiTheme="majorHAnsi" w:hAnsiTheme="majorHAnsi" w:cstheme="majorHAnsi"/>
                <w:b w:val="0"/>
                <w:bCs w:val="0"/>
                <w:color w:val="000000" w:themeColor="text1"/>
                <w:sz w:val="20"/>
                <w:szCs w:val="20"/>
                <w:lang w:val="en-US"/>
              </w:rPr>
              <w:t xml:space="preserve">" </w:t>
            </w:r>
            <w:proofErr w:type="spellStart"/>
            <w:r w:rsidRPr="00843023">
              <w:rPr>
                <w:rFonts w:asciiTheme="majorHAnsi" w:hAnsiTheme="majorHAnsi" w:cstheme="majorHAnsi"/>
                <w:b w:val="0"/>
                <w:bCs w:val="0"/>
                <w:color w:val="000000" w:themeColor="text1"/>
                <w:sz w:val="20"/>
                <w:szCs w:val="20"/>
                <w:lang w:val="en-US"/>
              </w:rPr>
              <w:t>por</w:t>
            </w:r>
            <w:proofErr w:type="spellEnd"/>
            <w:r w:rsidRPr="00843023">
              <w:rPr>
                <w:rFonts w:asciiTheme="majorHAnsi" w:hAnsiTheme="majorHAnsi" w:cstheme="majorHAnsi"/>
                <w:b w:val="0"/>
                <w:bCs w:val="0"/>
                <w:color w:val="000000" w:themeColor="text1"/>
                <w:sz w:val="20"/>
                <w:szCs w:val="20"/>
                <w:lang w:val="en-US"/>
              </w:rPr>
              <w:t xml:space="preserve"> Dra. </w:t>
            </w:r>
            <w:proofErr w:type="spellStart"/>
            <w:r w:rsidRPr="00843023">
              <w:rPr>
                <w:rFonts w:asciiTheme="majorHAnsi" w:hAnsiTheme="majorHAnsi" w:cstheme="majorHAnsi"/>
                <w:b w:val="0"/>
                <w:bCs w:val="0"/>
                <w:color w:val="000000" w:themeColor="text1"/>
                <w:sz w:val="20"/>
                <w:szCs w:val="20"/>
                <w:lang w:val="en-US"/>
              </w:rPr>
              <w:t>Liberali</w:t>
            </w:r>
            <w:proofErr w:type="spellEnd"/>
          </w:p>
          <w:p w14:paraId="75BBCC84" w14:textId="77777777" w:rsidR="006572FD" w:rsidRPr="00843023" w:rsidRDefault="006572FD" w:rsidP="00A856CF">
            <w:pPr>
              <w:jc w:val="center"/>
              <w:rPr>
                <w:rFonts w:asciiTheme="majorHAnsi" w:hAnsiTheme="majorHAnsi" w:cstheme="majorHAnsi"/>
                <w:color w:val="000000" w:themeColor="text1"/>
                <w:sz w:val="20"/>
                <w:szCs w:val="20"/>
                <w:lang w:val="en-US"/>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A1C882" w14:textId="2F8C9DAE" w:rsidR="006572FD" w:rsidRPr="00843023" w:rsidRDefault="006572FD" w:rsidP="00290B9A">
            <w:pPr>
              <w:jc w:val="center"/>
              <w:rPr>
                <w:rFonts w:asciiTheme="majorHAnsi" w:hAnsiTheme="majorHAnsi" w:cstheme="majorHAnsi"/>
                <w:color w:val="000000" w:themeColor="text1"/>
                <w:sz w:val="20"/>
                <w:szCs w:val="20"/>
                <w:lang w:val="en-US"/>
              </w:rPr>
            </w:pPr>
            <w:r w:rsidRPr="00843023">
              <w:rPr>
                <w:rFonts w:asciiTheme="majorHAnsi" w:hAnsiTheme="majorHAnsi" w:cstheme="majorHAnsi"/>
                <w:color w:val="000000" w:themeColor="text1"/>
                <w:sz w:val="20"/>
                <w:szCs w:val="20"/>
                <w:lang w:val="en-US"/>
              </w:rPr>
              <w:t>25 marzo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95F414" w14:textId="47097A7C" w:rsidR="006572FD" w:rsidRPr="00843023" w:rsidRDefault="006572FD" w:rsidP="00290B9A">
            <w:pPr>
              <w:jc w:val="center"/>
              <w:rPr>
                <w:rFonts w:asciiTheme="majorHAnsi" w:hAnsiTheme="majorHAnsi" w:cstheme="majorHAnsi"/>
                <w:color w:val="000000" w:themeColor="text1"/>
                <w:sz w:val="20"/>
                <w:szCs w:val="20"/>
                <w:lang w:val="en-US"/>
              </w:rPr>
            </w:pPr>
            <w:r w:rsidRPr="00843023">
              <w:rPr>
                <w:rFonts w:asciiTheme="majorHAnsi" w:hAnsiTheme="majorHAnsi" w:cstheme="majorHAnsi"/>
                <w:color w:val="000000" w:themeColor="text1"/>
                <w:sz w:val="20"/>
                <w:szCs w:val="20"/>
                <w:lang w:val="en-US"/>
              </w:rPr>
              <w:t>11:00-12:30</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2D850F" w14:textId="73645BB3" w:rsidR="006572FD" w:rsidRPr="00843023" w:rsidRDefault="006572FD" w:rsidP="006572FD">
            <w:pPr>
              <w:widowControl/>
              <w:rPr>
                <w:rFonts w:asciiTheme="majorHAnsi" w:hAnsiTheme="majorHAnsi" w:cstheme="majorHAnsi"/>
                <w:color w:val="000000" w:themeColor="text1"/>
                <w:sz w:val="20"/>
                <w:szCs w:val="20"/>
                <w:lang w:val="en-US"/>
              </w:rPr>
            </w:pPr>
            <w:r w:rsidRPr="00843023">
              <w:rPr>
                <w:rFonts w:asciiTheme="majorHAnsi" w:hAnsiTheme="majorHAnsi" w:cstheme="majorHAnsi"/>
                <w:color w:val="000000" w:themeColor="text1"/>
                <w:sz w:val="20"/>
                <w:szCs w:val="20"/>
                <w:lang w:val="en-US"/>
              </w:rPr>
              <w:t xml:space="preserve">sala "Paulo Freire" (sala 029) de la </w:t>
            </w:r>
            <w:proofErr w:type="spellStart"/>
            <w:r w:rsidRPr="00843023">
              <w:rPr>
                <w:rFonts w:asciiTheme="majorHAnsi" w:hAnsiTheme="majorHAnsi" w:cstheme="majorHAnsi"/>
                <w:color w:val="000000" w:themeColor="text1"/>
                <w:sz w:val="20"/>
                <w:szCs w:val="20"/>
                <w:lang w:val="en-US"/>
              </w:rPr>
              <w:t>Facultat</w:t>
            </w:r>
            <w:proofErr w:type="spellEnd"/>
            <w:r w:rsidRPr="00843023">
              <w:rPr>
                <w:rFonts w:asciiTheme="majorHAnsi" w:hAnsiTheme="majorHAnsi" w:cstheme="majorHAnsi"/>
                <w:color w:val="000000" w:themeColor="text1"/>
                <w:sz w:val="20"/>
                <w:szCs w:val="20"/>
                <w:lang w:val="en-US"/>
              </w:rPr>
              <w:t xml:space="preserve"> </w:t>
            </w:r>
            <w:proofErr w:type="spellStart"/>
            <w:r w:rsidRPr="00843023">
              <w:rPr>
                <w:rFonts w:asciiTheme="majorHAnsi" w:hAnsiTheme="majorHAnsi" w:cstheme="majorHAnsi"/>
                <w:color w:val="000000" w:themeColor="text1"/>
                <w:sz w:val="20"/>
                <w:szCs w:val="20"/>
                <w:lang w:val="en-US"/>
              </w:rPr>
              <w:t>d'Educació</w:t>
            </w:r>
            <w:proofErr w:type="spellEnd"/>
            <w:r w:rsidRPr="00843023">
              <w:rPr>
                <w:rFonts w:asciiTheme="majorHAnsi" w:hAnsiTheme="majorHAnsi" w:cstheme="majorHAnsi"/>
                <w:color w:val="000000" w:themeColor="text1"/>
                <w:sz w:val="20"/>
                <w:szCs w:val="20"/>
                <w:lang w:val="en-US"/>
              </w:rPr>
              <w:t xml:space="preserve"> </w:t>
            </w:r>
            <w:proofErr w:type="spellStart"/>
            <w:r w:rsidRPr="00843023">
              <w:rPr>
                <w:rFonts w:asciiTheme="majorHAnsi" w:hAnsiTheme="majorHAnsi" w:cstheme="majorHAnsi"/>
                <w:color w:val="000000" w:themeColor="text1"/>
                <w:sz w:val="20"/>
                <w:szCs w:val="20"/>
                <w:lang w:val="en-US"/>
              </w:rPr>
              <w:t>i</w:t>
            </w:r>
            <w:proofErr w:type="spellEnd"/>
            <w:r w:rsidRPr="00843023">
              <w:rPr>
                <w:rFonts w:asciiTheme="majorHAnsi" w:hAnsiTheme="majorHAnsi" w:cstheme="majorHAnsi"/>
                <w:color w:val="000000" w:themeColor="text1"/>
                <w:sz w:val="20"/>
                <w:szCs w:val="20"/>
                <w:lang w:val="en-US"/>
              </w:rPr>
              <w:t xml:space="preserve"> </w:t>
            </w:r>
            <w:proofErr w:type="spellStart"/>
            <w:r w:rsidRPr="00843023">
              <w:rPr>
                <w:rFonts w:asciiTheme="majorHAnsi" w:hAnsiTheme="majorHAnsi" w:cstheme="majorHAnsi"/>
                <w:color w:val="000000" w:themeColor="text1"/>
                <w:sz w:val="20"/>
                <w:szCs w:val="20"/>
                <w:lang w:val="en-US"/>
              </w:rPr>
              <w:t>Psicologia</w:t>
            </w:r>
            <w:proofErr w:type="spellEnd"/>
            <w:r w:rsidRPr="00843023">
              <w:rPr>
                <w:rFonts w:asciiTheme="majorHAnsi" w:hAnsiTheme="majorHAnsi" w:cstheme="majorHAnsi"/>
                <w:color w:val="000000" w:themeColor="text1"/>
                <w:sz w:val="20"/>
                <w:szCs w:val="20"/>
                <w:lang w:val="en-US"/>
              </w:rPr>
              <w:t xml:space="preserve"> de la </w:t>
            </w:r>
            <w:proofErr w:type="spellStart"/>
            <w:r w:rsidRPr="00843023">
              <w:rPr>
                <w:rFonts w:asciiTheme="majorHAnsi" w:hAnsiTheme="majorHAnsi" w:cstheme="majorHAnsi"/>
                <w:color w:val="000000" w:themeColor="text1"/>
                <w:sz w:val="20"/>
                <w:szCs w:val="20"/>
                <w:lang w:val="en-US"/>
              </w:rPr>
              <w:t>UdG</w:t>
            </w:r>
            <w:proofErr w:type="spellEnd"/>
            <w:r w:rsidRPr="00843023">
              <w:rPr>
                <w:rFonts w:asciiTheme="majorHAnsi" w:hAnsiTheme="majorHAnsi" w:cstheme="majorHAnsi"/>
                <w:color w:val="000000" w:themeColor="text1"/>
                <w:sz w:val="20"/>
                <w:szCs w:val="20"/>
                <w:lang w:val="en-US"/>
              </w:rPr>
              <w:t>.</w:t>
            </w:r>
          </w:p>
          <w:p w14:paraId="2B3B1092" w14:textId="0400CC27" w:rsidR="006572FD" w:rsidRPr="00843023" w:rsidRDefault="006572FD" w:rsidP="006572FD">
            <w:pPr>
              <w:rPr>
                <w:rFonts w:asciiTheme="majorHAnsi" w:hAnsiTheme="majorHAnsi" w:cstheme="majorHAnsi"/>
                <w:color w:val="000000" w:themeColor="text1"/>
                <w:sz w:val="20"/>
                <w:szCs w:val="20"/>
                <w:lang w:val="en-US"/>
              </w:rPr>
            </w:pPr>
            <w:r w:rsidRPr="00843023">
              <w:rPr>
                <w:rFonts w:asciiTheme="majorHAnsi" w:hAnsiTheme="majorHAnsi" w:cstheme="majorHAnsi"/>
                <w:color w:val="000000" w:themeColor="text1"/>
                <w:sz w:val="20"/>
                <w:szCs w:val="20"/>
                <w:lang w:val="en-US"/>
              </w:rPr>
              <w:t>No se requiere inscripción, solicitar certificado al profesor Moisés Esteban-Guitart</w:t>
            </w:r>
          </w:p>
          <w:p w14:paraId="2D565B61" w14:textId="77777777" w:rsidR="006572FD" w:rsidRPr="00843023" w:rsidRDefault="006572FD" w:rsidP="006572FD">
            <w:pPr>
              <w:rPr>
                <w:rFonts w:asciiTheme="majorHAnsi" w:hAnsiTheme="majorHAnsi" w:cstheme="majorHAnsi"/>
                <w:color w:val="000000" w:themeColor="text1"/>
                <w:sz w:val="20"/>
                <w:szCs w:val="20"/>
                <w:lang w:val="en-US"/>
              </w:rPr>
            </w:pPr>
            <w:r w:rsidRPr="00843023">
              <w:rPr>
                <w:rFonts w:asciiTheme="majorHAnsi" w:hAnsiTheme="majorHAnsi" w:cstheme="majorHAnsi"/>
                <w:color w:val="000000" w:themeColor="text1"/>
                <w:sz w:val="20"/>
                <w:szCs w:val="20"/>
                <w:lang w:val="en-US"/>
              </w:rPr>
              <w:t> </w:t>
            </w:r>
          </w:p>
          <w:p w14:paraId="28C1565E" w14:textId="77777777" w:rsidR="006572FD" w:rsidRPr="00843023" w:rsidRDefault="006572FD" w:rsidP="00770DAA">
            <w:pPr>
              <w:spacing w:line="276" w:lineRule="auto"/>
              <w:jc w:val="center"/>
              <w:rPr>
                <w:rFonts w:asciiTheme="majorHAnsi" w:hAnsiTheme="majorHAnsi" w:cstheme="majorHAnsi"/>
                <w:color w:val="000000" w:themeColor="text1"/>
                <w:sz w:val="20"/>
                <w:szCs w:val="20"/>
                <w:lang w:val="en-US"/>
              </w:rPr>
            </w:pPr>
          </w:p>
        </w:tc>
      </w:tr>
      <w:tr w:rsidR="00F32DE4" w:rsidRPr="00732F4B" w14:paraId="1F00DCC7" w14:textId="77777777" w:rsidTr="009D0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4E5514" w14:textId="44F384E3" w:rsidR="00F32DE4" w:rsidRPr="00732F4B" w:rsidRDefault="00F32DE4" w:rsidP="00F32DE4">
            <w:pPr>
              <w:jc w:val="center"/>
              <w:rPr>
                <w:rFonts w:ascii="Aptos" w:hAnsi="Aptos" w:cstheme="majorHAnsi"/>
                <w:sz w:val="18"/>
                <w:szCs w:val="18"/>
              </w:rPr>
            </w:pPr>
            <w:r>
              <w:rPr>
                <w:rFonts w:ascii="Aptos" w:hAnsi="Aptos" w:cstheme="majorHAnsi"/>
                <w:sz w:val="18"/>
                <w:szCs w:val="18"/>
              </w:rPr>
              <w:t>UAB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22B801" w14:textId="01470B82" w:rsidR="00F32DE4" w:rsidRPr="00843023" w:rsidRDefault="00F32DE4" w:rsidP="00F32DE4">
            <w:pPr>
              <w:spacing w:line="276" w:lineRule="auto"/>
              <w:jc w:val="center"/>
              <w:rPr>
                <w:rFonts w:asciiTheme="majorHAnsi" w:hAnsiTheme="majorHAnsi" w:cstheme="majorHAnsi"/>
                <w:sz w:val="20"/>
                <w:szCs w:val="20"/>
              </w:rPr>
            </w:pPr>
            <w:r w:rsidRPr="00843023">
              <w:rPr>
                <w:rFonts w:asciiTheme="majorHAnsi" w:hAnsiTheme="majorHAnsi" w:cstheme="majorHAnsi"/>
                <w:sz w:val="20"/>
                <w:szCs w:val="20"/>
              </w:rPr>
              <w:t>Dra. Claudia L. Carrasco Aguilar, de la Universidad de Málaga</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F9F31A" w14:textId="777E4D0E" w:rsidR="00F32DE4" w:rsidRPr="00732F4B" w:rsidRDefault="00F32DE4" w:rsidP="00F32DE4">
            <w:pPr>
              <w:jc w:val="center"/>
              <w:rPr>
                <w:rFonts w:ascii="Aptos" w:hAnsi="Aptos" w:cstheme="majorHAnsi"/>
                <w:sz w:val="18"/>
                <w:szCs w:val="18"/>
              </w:rPr>
            </w:pPr>
            <w:r w:rsidRPr="006572FD">
              <w:rPr>
                <w:rFonts w:ascii="Aptos" w:hAnsi="Aptos" w:cstheme="majorHAnsi"/>
                <w:color w:val="000000" w:themeColor="text1"/>
                <w:sz w:val="18"/>
                <w:szCs w:val="18"/>
                <w:lang w:val="en-US"/>
              </w:rPr>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00622" w14:textId="435F0DA5" w:rsidR="00F32DE4" w:rsidRPr="00F32DE4" w:rsidRDefault="00F32DE4" w:rsidP="00F32DE4">
            <w:pPr>
              <w:jc w:val="center"/>
              <w:rPr>
                <w:rFonts w:ascii="Aptos" w:hAnsi="Aptos" w:cstheme="majorHAnsi"/>
                <w:color w:val="000000" w:themeColor="text1"/>
                <w:sz w:val="18"/>
                <w:szCs w:val="18"/>
                <w:lang w:val="en-US"/>
              </w:rPr>
            </w:pPr>
            <w:proofErr w:type="spellStart"/>
            <w:r w:rsidRPr="006572FD">
              <w:rPr>
                <w:rFonts w:ascii="Aptos" w:hAnsi="Aptos" w:cstheme="majorHAnsi"/>
                <w:color w:val="000000" w:themeColor="text1"/>
                <w:sz w:val="18"/>
                <w:szCs w:val="18"/>
                <w:lang w:val="en-US"/>
              </w:rPr>
              <w:t>Presencial</w:t>
            </w:r>
            <w:proofErr w:type="spellEnd"/>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8DBA7F" w14:textId="0D21F912" w:rsidR="00F32DE4" w:rsidRPr="00843023" w:rsidRDefault="00F32DE4" w:rsidP="00F32DE4">
            <w:pPr>
              <w:pStyle w:val="NormalWeb"/>
              <w:rPr>
                <w:rFonts w:asciiTheme="majorHAnsi" w:eastAsia="Times New Roman" w:hAnsiTheme="majorHAnsi" w:cstheme="majorHAnsi"/>
                <w:color w:val="000000" w:themeColor="text1"/>
                <w:lang w:val="en-US" w:eastAsia="es-ES_tradnl"/>
              </w:rPr>
            </w:pPr>
            <w:proofErr w:type="spellStart"/>
            <w:r w:rsidRPr="00843023">
              <w:rPr>
                <w:rFonts w:asciiTheme="majorHAnsi" w:eastAsia="Times New Roman" w:hAnsiTheme="majorHAnsi" w:cstheme="majorHAnsi"/>
                <w:color w:val="000000" w:themeColor="text1"/>
                <w:lang w:val="en-US" w:eastAsia="es-ES_tradnl"/>
              </w:rPr>
              <w:t>seminario</w:t>
            </w:r>
            <w:proofErr w:type="spellEnd"/>
            <w:r w:rsidRPr="00843023">
              <w:rPr>
                <w:rFonts w:asciiTheme="majorHAnsi" w:eastAsia="Times New Roman" w:hAnsiTheme="majorHAnsi" w:cstheme="majorHAnsi"/>
                <w:color w:val="000000" w:themeColor="text1"/>
                <w:lang w:val="en-US" w:eastAsia="es-ES_tradnl"/>
              </w:rPr>
              <w:t xml:space="preserve">-taller </w:t>
            </w:r>
            <w:proofErr w:type="spellStart"/>
            <w:r w:rsidRPr="00843023">
              <w:rPr>
                <w:rFonts w:asciiTheme="majorHAnsi" w:eastAsia="Times New Roman" w:hAnsiTheme="majorHAnsi" w:cstheme="majorHAnsi"/>
                <w:i/>
                <w:iCs/>
                <w:color w:val="000000" w:themeColor="text1"/>
                <w:lang w:val="en-US" w:eastAsia="es-ES_tradnl"/>
              </w:rPr>
              <w:t>Estudios</w:t>
            </w:r>
            <w:proofErr w:type="spellEnd"/>
            <w:r w:rsidRPr="00843023">
              <w:rPr>
                <w:rFonts w:asciiTheme="majorHAnsi" w:eastAsia="Times New Roman" w:hAnsiTheme="majorHAnsi" w:cstheme="majorHAnsi"/>
                <w:i/>
                <w:iCs/>
                <w:color w:val="000000" w:themeColor="text1"/>
                <w:lang w:val="en-US" w:eastAsia="es-ES_tradnl"/>
              </w:rPr>
              <w:t xml:space="preserve"> </w:t>
            </w:r>
            <w:proofErr w:type="spellStart"/>
            <w:r w:rsidRPr="00843023">
              <w:rPr>
                <w:rFonts w:asciiTheme="majorHAnsi" w:eastAsia="Times New Roman" w:hAnsiTheme="majorHAnsi" w:cstheme="majorHAnsi"/>
                <w:i/>
                <w:iCs/>
                <w:color w:val="000000" w:themeColor="text1"/>
                <w:lang w:val="en-US" w:eastAsia="es-ES_tradnl"/>
              </w:rPr>
              <w:t>narrativos</w:t>
            </w:r>
            <w:proofErr w:type="spellEnd"/>
            <w:r w:rsidRPr="00843023">
              <w:rPr>
                <w:rFonts w:asciiTheme="majorHAnsi" w:eastAsia="Times New Roman" w:hAnsiTheme="majorHAnsi" w:cstheme="majorHAnsi"/>
                <w:i/>
                <w:iCs/>
                <w:color w:val="000000" w:themeColor="text1"/>
                <w:lang w:val="en-US" w:eastAsia="es-ES_tradnl"/>
              </w:rPr>
              <w:t xml:space="preserve"> </w:t>
            </w:r>
            <w:proofErr w:type="spellStart"/>
            <w:r w:rsidRPr="00843023">
              <w:rPr>
                <w:rFonts w:asciiTheme="majorHAnsi" w:eastAsia="Times New Roman" w:hAnsiTheme="majorHAnsi" w:cstheme="majorHAnsi"/>
                <w:i/>
                <w:iCs/>
                <w:color w:val="000000" w:themeColor="text1"/>
                <w:lang w:val="en-US" w:eastAsia="es-ES_tradnl"/>
              </w:rPr>
              <w:t>en</w:t>
            </w:r>
            <w:proofErr w:type="spellEnd"/>
            <w:r w:rsidRPr="00843023">
              <w:rPr>
                <w:rFonts w:asciiTheme="majorHAnsi" w:eastAsia="Times New Roman" w:hAnsiTheme="majorHAnsi" w:cstheme="majorHAnsi"/>
                <w:i/>
                <w:iCs/>
                <w:color w:val="000000" w:themeColor="text1"/>
                <w:lang w:val="en-US" w:eastAsia="es-ES_tradnl"/>
              </w:rPr>
              <w:t xml:space="preserve"> </w:t>
            </w:r>
            <w:proofErr w:type="spellStart"/>
            <w:r w:rsidRPr="00843023">
              <w:rPr>
                <w:rFonts w:asciiTheme="majorHAnsi" w:eastAsia="Times New Roman" w:hAnsiTheme="majorHAnsi" w:cstheme="majorHAnsi"/>
                <w:i/>
                <w:iCs/>
                <w:color w:val="000000" w:themeColor="text1"/>
                <w:lang w:val="en-US" w:eastAsia="es-ES_tradnl"/>
              </w:rPr>
              <w:t>investigación</w:t>
            </w:r>
            <w:proofErr w:type="spellEnd"/>
            <w:r w:rsidRPr="00843023">
              <w:rPr>
                <w:rFonts w:asciiTheme="majorHAnsi" w:eastAsia="Times New Roman" w:hAnsiTheme="majorHAnsi" w:cstheme="majorHAnsi"/>
                <w:i/>
                <w:iCs/>
                <w:color w:val="000000" w:themeColor="text1"/>
                <w:lang w:val="en-US" w:eastAsia="es-ES_tradnl"/>
              </w:rPr>
              <w:t xml:space="preserve"> </w:t>
            </w:r>
            <w:proofErr w:type="spellStart"/>
            <w:r w:rsidRPr="00843023">
              <w:rPr>
                <w:rFonts w:asciiTheme="majorHAnsi" w:eastAsia="Times New Roman" w:hAnsiTheme="majorHAnsi" w:cstheme="majorHAnsi"/>
                <w:i/>
                <w:iCs/>
                <w:color w:val="000000" w:themeColor="text1"/>
                <w:lang w:val="en-US" w:eastAsia="es-ES_tradnl"/>
              </w:rPr>
              <w:t>educativa</w:t>
            </w:r>
            <w:proofErr w:type="spellEnd"/>
            <w:r w:rsidRPr="00843023">
              <w:rPr>
                <w:rFonts w:asciiTheme="majorHAnsi" w:eastAsia="Times New Roman" w:hAnsiTheme="majorHAnsi" w:cstheme="majorHAnsi"/>
                <w:i/>
                <w:iCs/>
                <w:color w:val="000000" w:themeColor="text1"/>
                <w:lang w:val="en-US" w:eastAsia="es-ES_tradnl"/>
              </w:rPr>
              <w:t xml:space="preserve">: </w:t>
            </w:r>
            <w:proofErr w:type="spellStart"/>
            <w:r w:rsidRPr="00843023">
              <w:rPr>
                <w:rFonts w:asciiTheme="majorHAnsi" w:eastAsia="Times New Roman" w:hAnsiTheme="majorHAnsi" w:cstheme="majorHAnsi"/>
                <w:i/>
                <w:iCs/>
                <w:color w:val="000000" w:themeColor="text1"/>
                <w:lang w:val="en-US" w:eastAsia="es-ES_tradnl"/>
              </w:rPr>
              <w:t>estrategias</w:t>
            </w:r>
            <w:proofErr w:type="spellEnd"/>
            <w:r w:rsidRPr="00843023">
              <w:rPr>
                <w:rFonts w:asciiTheme="majorHAnsi" w:eastAsia="Times New Roman" w:hAnsiTheme="majorHAnsi" w:cstheme="majorHAnsi"/>
                <w:i/>
                <w:iCs/>
                <w:color w:val="000000" w:themeColor="text1"/>
                <w:lang w:val="en-US" w:eastAsia="es-ES_tradnl"/>
              </w:rPr>
              <w:t xml:space="preserve"> y </w:t>
            </w:r>
            <w:proofErr w:type="spellStart"/>
            <w:r w:rsidRPr="00843023">
              <w:rPr>
                <w:rFonts w:asciiTheme="majorHAnsi" w:eastAsia="Times New Roman" w:hAnsiTheme="majorHAnsi" w:cstheme="majorHAnsi"/>
                <w:i/>
                <w:iCs/>
                <w:color w:val="000000" w:themeColor="text1"/>
                <w:lang w:val="en-US" w:eastAsia="es-ES_tradnl"/>
              </w:rPr>
              <w:t>orientaciones</w:t>
            </w:r>
            <w:proofErr w:type="spellEnd"/>
            <w:r w:rsidRPr="00843023">
              <w:rPr>
                <w:rFonts w:asciiTheme="majorHAnsi" w:eastAsia="Times New Roman" w:hAnsiTheme="majorHAnsi" w:cstheme="majorHAnsi"/>
                <w:i/>
                <w:iCs/>
                <w:color w:val="000000" w:themeColor="text1"/>
                <w:lang w:val="en-US" w:eastAsia="es-ES_tradnl"/>
              </w:rPr>
              <w:t xml:space="preserve"> </w:t>
            </w:r>
            <w:proofErr w:type="spellStart"/>
            <w:r w:rsidRPr="00843023">
              <w:rPr>
                <w:rFonts w:asciiTheme="majorHAnsi" w:eastAsia="Times New Roman" w:hAnsiTheme="majorHAnsi" w:cstheme="majorHAnsi"/>
                <w:i/>
                <w:iCs/>
                <w:color w:val="000000" w:themeColor="text1"/>
                <w:lang w:val="en-US" w:eastAsia="es-ES_tradnl"/>
              </w:rPr>
              <w:t>metodológicas</w:t>
            </w:r>
            <w:proofErr w:type="spellEnd"/>
          </w:p>
          <w:p w14:paraId="24283074" w14:textId="77777777" w:rsidR="00F32DE4" w:rsidRPr="00843023" w:rsidRDefault="00F32DE4" w:rsidP="00F32DE4">
            <w:pPr>
              <w:pStyle w:val="Ttulo2"/>
              <w:jc w:val="center"/>
              <w:rPr>
                <w:rFonts w:asciiTheme="majorHAnsi" w:hAnsiTheme="majorHAnsi" w:cstheme="majorHAnsi"/>
                <w:b w:val="0"/>
                <w:bCs w:val="0"/>
                <w:color w:val="000000" w:themeColor="text1"/>
                <w:sz w:val="20"/>
                <w:szCs w:val="20"/>
                <w:lang w:val="en-US"/>
              </w:rPr>
            </w:pP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D78D69" w14:textId="3396FA6D" w:rsidR="00F32DE4" w:rsidRPr="00843023" w:rsidRDefault="00F32DE4" w:rsidP="00F32DE4">
            <w:pPr>
              <w:jc w:val="center"/>
              <w:rPr>
                <w:rFonts w:asciiTheme="majorHAnsi" w:hAnsiTheme="majorHAnsi" w:cstheme="majorHAnsi"/>
                <w:sz w:val="20"/>
                <w:szCs w:val="20"/>
              </w:rPr>
            </w:pPr>
            <w:r w:rsidRPr="00843023">
              <w:rPr>
                <w:rFonts w:asciiTheme="majorHAnsi" w:hAnsiTheme="majorHAnsi" w:cstheme="majorHAnsi"/>
                <w:sz w:val="20"/>
                <w:szCs w:val="20"/>
              </w:rPr>
              <w:t>26 de marzo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58C29F" w14:textId="73702448" w:rsidR="00F32DE4" w:rsidRPr="00843023" w:rsidRDefault="00F32DE4" w:rsidP="00F32DE4">
            <w:pPr>
              <w:jc w:val="center"/>
              <w:rPr>
                <w:rFonts w:asciiTheme="majorHAnsi" w:hAnsiTheme="majorHAnsi" w:cstheme="majorHAnsi"/>
                <w:sz w:val="20"/>
                <w:szCs w:val="20"/>
              </w:rPr>
            </w:pPr>
            <w:r w:rsidRPr="00843023">
              <w:rPr>
                <w:rFonts w:asciiTheme="majorHAnsi" w:hAnsiTheme="majorHAnsi" w:cstheme="majorHAnsi"/>
                <w:sz w:val="20"/>
                <w:szCs w:val="20"/>
              </w:rPr>
              <w:t>15.00-17.00</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2F2090" w14:textId="23B508D5" w:rsidR="00F32DE4" w:rsidRPr="00843023" w:rsidRDefault="00F32DE4" w:rsidP="00F32DE4">
            <w:pPr>
              <w:spacing w:line="276" w:lineRule="auto"/>
              <w:jc w:val="center"/>
              <w:rPr>
                <w:rFonts w:asciiTheme="majorHAnsi" w:hAnsiTheme="majorHAnsi" w:cstheme="majorHAnsi"/>
                <w:sz w:val="20"/>
                <w:szCs w:val="20"/>
              </w:rPr>
            </w:pPr>
            <w:r w:rsidRPr="00843023">
              <w:rPr>
                <w:rFonts w:asciiTheme="majorHAnsi" w:hAnsiTheme="majorHAnsi" w:cstheme="majorHAnsi"/>
                <w:sz w:val="20"/>
                <w:szCs w:val="20"/>
              </w:rPr>
              <w:t>Lugar: Aula E35, Facultad de Ciencias de la Educación (UAB).</w:t>
            </w:r>
            <w:r w:rsidRPr="00843023">
              <w:rPr>
                <w:rFonts w:asciiTheme="majorHAnsi" w:hAnsiTheme="majorHAnsi" w:cstheme="majorHAnsi"/>
                <w:sz w:val="20"/>
                <w:szCs w:val="20"/>
              </w:rPr>
              <w:br/>
              <w:t xml:space="preserve">Las personas interesadas pueden inscribirse en el siguiente enlace: </w:t>
            </w:r>
            <w:hyperlink r:id="rId12" w:history="1">
              <w:r w:rsidRPr="00843023">
                <w:rPr>
                  <w:rStyle w:val="Hipervnculo"/>
                  <w:rFonts w:asciiTheme="majorHAnsi" w:hAnsiTheme="majorHAnsi" w:cstheme="majorHAnsi"/>
                  <w:sz w:val="20"/>
                  <w:szCs w:val="20"/>
                </w:rPr>
                <w:t>Inscripción Seminario Taller</w:t>
              </w:r>
            </w:hyperlink>
          </w:p>
        </w:tc>
      </w:tr>
      <w:tr w:rsidR="00843023" w:rsidRPr="00732F4B" w14:paraId="35B48D05" w14:textId="77777777" w:rsidTr="009D0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57355" w14:textId="650BC0C7" w:rsidR="00843023" w:rsidRDefault="00843023" w:rsidP="00F32DE4">
            <w:pPr>
              <w:jc w:val="center"/>
              <w:rPr>
                <w:rFonts w:ascii="Aptos" w:hAnsi="Aptos" w:cstheme="majorHAnsi"/>
                <w:sz w:val="18"/>
                <w:szCs w:val="18"/>
              </w:rPr>
            </w:pPr>
            <w:r>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67865" w14:textId="28BC16DA" w:rsidR="00843023" w:rsidRPr="00843023" w:rsidRDefault="00843023" w:rsidP="00F32DE4">
            <w:pPr>
              <w:spacing w:line="276" w:lineRule="auto"/>
              <w:jc w:val="center"/>
              <w:rPr>
                <w:rFonts w:asciiTheme="majorHAnsi" w:hAnsiTheme="majorHAnsi" w:cstheme="majorHAnsi"/>
                <w:sz w:val="20"/>
                <w:szCs w:val="20"/>
              </w:rPr>
            </w:pPr>
            <w:r w:rsidRPr="00230DE6">
              <w:rPr>
                <w:rFonts w:asciiTheme="majorHAnsi" w:hAnsiTheme="majorHAnsi" w:cstheme="majorHAnsi"/>
                <w:color w:val="000000"/>
                <w:sz w:val="20"/>
                <w:szCs w:val="20"/>
              </w:rPr>
              <w:t xml:space="preserve">Doctorado en Tecnología Educativa de la Universidad Autónoma de Baja California y </w:t>
            </w:r>
            <w:proofErr w:type="spellStart"/>
            <w:r w:rsidRPr="00230DE6">
              <w:rPr>
                <w:rFonts w:asciiTheme="majorHAnsi" w:hAnsiTheme="majorHAnsi" w:cstheme="majorHAnsi"/>
                <w:color w:val="000000"/>
                <w:sz w:val="20"/>
                <w:szCs w:val="20"/>
              </w:rPr>
              <w:t>Grup</w:t>
            </w:r>
            <w:proofErr w:type="spellEnd"/>
            <w:r w:rsidRPr="00230DE6">
              <w:rPr>
                <w:rFonts w:asciiTheme="majorHAnsi" w:hAnsiTheme="majorHAnsi" w:cstheme="majorHAnsi"/>
                <w:color w:val="000000"/>
                <w:sz w:val="20"/>
                <w:szCs w:val="20"/>
              </w:rPr>
              <w:t xml:space="preserve"> de Recerca en </w:t>
            </w:r>
            <w:proofErr w:type="spellStart"/>
            <w:r w:rsidRPr="00230DE6">
              <w:rPr>
                <w:rFonts w:asciiTheme="majorHAnsi" w:hAnsiTheme="majorHAnsi" w:cstheme="majorHAnsi"/>
                <w:color w:val="000000"/>
                <w:sz w:val="20"/>
                <w:szCs w:val="20"/>
              </w:rPr>
              <w:t>Interacció</w:t>
            </w:r>
            <w:proofErr w:type="spellEnd"/>
            <w:r w:rsidRPr="00230DE6">
              <w:rPr>
                <w:rFonts w:asciiTheme="majorHAnsi" w:hAnsiTheme="majorHAnsi" w:cstheme="majorHAnsi"/>
                <w:color w:val="000000"/>
                <w:sz w:val="20"/>
                <w:szCs w:val="20"/>
              </w:rPr>
              <w:t xml:space="preserve"> i </w:t>
            </w:r>
            <w:proofErr w:type="spellStart"/>
            <w:r w:rsidRPr="00230DE6">
              <w:rPr>
                <w:rFonts w:asciiTheme="majorHAnsi" w:hAnsiTheme="majorHAnsi" w:cstheme="majorHAnsi"/>
                <w:color w:val="000000"/>
                <w:sz w:val="20"/>
                <w:szCs w:val="20"/>
              </w:rPr>
              <w:t>Influència</w:t>
            </w:r>
            <w:proofErr w:type="spellEnd"/>
            <w:r w:rsidRPr="00230DE6">
              <w:rPr>
                <w:rFonts w:asciiTheme="majorHAnsi" w:hAnsiTheme="majorHAnsi" w:cstheme="majorHAnsi"/>
                <w:color w:val="000000"/>
                <w:sz w:val="20"/>
                <w:szCs w:val="20"/>
              </w:rPr>
              <w:t xml:space="preserve"> Educativa</w:t>
            </w:r>
            <w:r>
              <w:rPr>
                <w:rFonts w:asciiTheme="majorHAnsi" w:hAnsiTheme="majorHAnsi" w:cstheme="majorHAnsi"/>
                <w:color w:val="000000"/>
                <w:sz w:val="20"/>
                <w:szCs w:val="20"/>
              </w:rPr>
              <w:t xml:space="preserve"> GRINTIE</w:t>
            </w: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F57F8C" w14:textId="6AF828E4" w:rsidR="00843023" w:rsidRPr="006572FD" w:rsidRDefault="00843023" w:rsidP="00F32DE4">
            <w:pPr>
              <w:jc w:val="center"/>
              <w:rPr>
                <w:rFonts w:ascii="Aptos" w:hAnsi="Aptos" w:cstheme="majorHAnsi"/>
                <w:color w:val="000000" w:themeColor="text1"/>
                <w:sz w:val="18"/>
                <w:szCs w:val="18"/>
                <w:lang w:val="en-US"/>
              </w:rPr>
            </w:pPr>
            <w:r>
              <w:rPr>
                <w:rFonts w:ascii="Aptos" w:hAnsi="Aptos" w:cstheme="majorHAnsi"/>
                <w:color w:val="000000" w:themeColor="text1"/>
                <w:sz w:val="18"/>
                <w:szCs w:val="18"/>
                <w:lang w:val="en-US"/>
              </w:rPr>
              <w:t>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2B1B4B" w14:textId="3ABBA2B9" w:rsidR="00843023" w:rsidRPr="006572FD" w:rsidRDefault="00843023" w:rsidP="00F32DE4">
            <w:pPr>
              <w:jc w:val="center"/>
              <w:rPr>
                <w:rFonts w:ascii="Aptos" w:hAnsi="Aptos" w:cstheme="majorHAnsi"/>
                <w:color w:val="000000" w:themeColor="text1"/>
                <w:sz w:val="18"/>
                <w:szCs w:val="18"/>
                <w:lang w:val="en-US"/>
              </w:rPr>
            </w:pPr>
            <w:proofErr w:type="spellStart"/>
            <w:r>
              <w:rPr>
                <w:rFonts w:ascii="Aptos" w:hAnsi="Aptos" w:cstheme="majorHAnsi"/>
                <w:color w:val="000000" w:themeColor="text1"/>
                <w:sz w:val="18"/>
                <w:szCs w:val="18"/>
                <w:lang w:val="en-US"/>
              </w:rPr>
              <w:t>Presencial</w:t>
            </w:r>
            <w:proofErr w:type="spellEnd"/>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C2C26C" w14:textId="4CCC0ADD" w:rsidR="00843023" w:rsidRPr="00843023" w:rsidRDefault="00843023" w:rsidP="00F32DE4">
            <w:pPr>
              <w:pStyle w:val="NormalWeb"/>
              <w:rPr>
                <w:rFonts w:asciiTheme="majorHAnsi" w:eastAsia="Times New Roman" w:hAnsiTheme="majorHAnsi" w:cstheme="majorHAnsi"/>
                <w:color w:val="000000" w:themeColor="text1"/>
                <w:lang w:val="en-US" w:eastAsia="es-ES_tradnl"/>
              </w:rPr>
            </w:pPr>
            <w:proofErr w:type="spellStart"/>
            <w:r w:rsidRPr="00230DE6">
              <w:rPr>
                <w:rFonts w:asciiTheme="majorHAnsi" w:eastAsia="Times New Roman" w:hAnsiTheme="majorHAnsi" w:cstheme="majorHAnsi"/>
                <w:color w:val="000000"/>
                <w:lang w:eastAsia="es-ES_tradnl"/>
              </w:rPr>
              <w:t>Seminario</w:t>
            </w:r>
            <w:proofErr w:type="spellEnd"/>
            <w:r w:rsidRPr="00230DE6">
              <w:rPr>
                <w:rFonts w:asciiTheme="majorHAnsi" w:eastAsia="Times New Roman" w:hAnsiTheme="majorHAnsi" w:cstheme="majorHAnsi"/>
                <w:color w:val="000000"/>
                <w:lang w:eastAsia="es-ES_tradnl"/>
              </w:rPr>
              <w:t xml:space="preserve"> “</w:t>
            </w:r>
            <w:proofErr w:type="spellStart"/>
            <w:r w:rsidRPr="00230DE6">
              <w:rPr>
                <w:rFonts w:asciiTheme="majorHAnsi" w:eastAsia="Times New Roman" w:hAnsiTheme="majorHAnsi" w:cstheme="majorHAnsi"/>
                <w:color w:val="000000"/>
                <w:lang w:eastAsia="es-ES_tradnl"/>
              </w:rPr>
              <w:t>Inteligencia</w:t>
            </w:r>
            <w:proofErr w:type="spellEnd"/>
            <w:r w:rsidRPr="00230DE6">
              <w:rPr>
                <w:rFonts w:asciiTheme="majorHAnsi" w:eastAsia="Times New Roman" w:hAnsiTheme="majorHAnsi" w:cstheme="majorHAnsi"/>
                <w:color w:val="000000"/>
                <w:lang w:eastAsia="es-ES_tradnl"/>
              </w:rPr>
              <w:t xml:space="preserve"> Artificial y </w:t>
            </w:r>
            <w:proofErr w:type="spellStart"/>
            <w:r w:rsidRPr="00230DE6">
              <w:rPr>
                <w:rFonts w:asciiTheme="majorHAnsi" w:eastAsia="Times New Roman" w:hAnsiTheme="majorHAnsi" w:cstheme="majorHAnsi"/>
                <w:color w:val="000000"/>
                <w:lang w:eastAsia="es-ES_tradnl"/>
              </w:rPr>
              <w:t>Psicología</w:t>
            </w:r>
            <w:proofErr w:type="spellEnd"/>
            <w:r w:rsidRPr="00230DE6">
              <w:rPr>
                <w:rFonts w:asciiTheme="majorHAnsi" w:eastAsia="Times New Roman" w:hAnsiTheme="majorHAnsi" w:cstheme="majorHAnsi"/>
                <w:color w:val="000000"/>
                <w:lang w:eastAsia="es-ES_tradnl"/>
              </w:rPr>
              <w:t xml:space="preserve"> de la </w:t>
            </w:r>
            <w:proofErr w:type="spellStart"/>
            <w:r w:rsidRPr="00230DE6">
              <w:rPr>
                <w:rFonts w:asciiTheme="majorHAnsi" w:eastAsia="Times New Roman" w:hAnsiTheme="majorHAnsi" w:cstheme="majorHAnsi"/>
                <w:color w:val="000000"/>
                <w:lang w:eastAsia="es-ES_tradnl"/>
              </w:rPr>
              <w:t>Educación</w:t>
            </w:r>
            <w:proofErr w:type="spellEnd"/>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28F4D" w14:textId="77777777" w:rsidR="00843023" w:rsidRPr="00843023" w:rsidRDefault="00843023" w:rsidP="00F32DE4">
            <w:pPr>
              <w:jc w:val="center"/>
              <w:rPr>
                <w:rFonts w:asciiTheme="majorHAnsi" w:hAnsiTheme="majorHAnsi" w:cstheme="majorHAnsi"/>
                <w:sz w:val="20"/>
                <w:szCs w:val="20"/>
              </w:rPr>
            </w:pPr>
            <w:r w:rsidRPr="00843023">
              <w:rPr>
                <w:rFonts w:asciiTheme="majorHAnsi" w:hAnsiTheme="majorHAnsi" w:cstheme="majorHAnsi"/>
                <w:sz w:val="20"/>
                <w:szCs w:val="20"/>
              </w:rPr>
              <w:t>20 de abril</w:t>
            </w:r>
          </w:p>
          <w:p w14:paraId="375A83A5" w14:textId="77777777" w:rsidR="00843023" w:rsidRPr="00843023" w:rsidRDefault="00843023" w:rsidP="00F32DE4">
            <w:pPr>
              <w:jc w:val="center"/>
              <w:rPr>
                <w:rFonts w:asciiTheme="majorHAnsi" w:hAnsiTheme="majorHAnsi" w:cstheme="majorHAnsi"/>
                <w:sz w:val="20"/>
                <w:szCs w:val="20"/>
              </w:rPr>
            </w:pPr>
          </w:p>
          <w:p w14:paraId="7B7C6070" w14:textId="77777777" w:rsidR="00843023" w:rsidRPr="00843023" w:rsidRDefault="00843023" w:rsidP="00F32DE4">
            <w:pPr>
              <w:jc w:val="center"/>
              <w:rPr>
                <w:rFonts w:asciiTheme="majorHAnsi" w:hAnsiTheme="majorHAnsi" w:cstheme="majorHAnsi"/>
                <w:sz w:val="20"/>
                <w:szCs w:val="20"/>
              </w:rPr>
            </w:pPr>
            <w:r w:rsidRPr="00843023">
              <w:rPr>
                <w:rFonts w:asciiTheme="majorHAnsi" w:hAnsiTheme="majorHAnsi" w:cstheme="majorHAnsi"/>
                <w:sz w:val="20"/>
                <w:szCs w:val="20"/>
              </w:rPr>
              <w:t xml:space="preserve">Próximas sesiones previstas: </w:t>
            </w:r>
          </w:p>
          <w:p w14:paraId="39DA5C0D" w14:textId="09C3082E" w:rsidR="00843023" w:rsidRPr="00843023" w:rsidRDefault="00843023" w:rsidP="00F32DE4">
            <w:pPr>
              <w:jc w:val="center"/>
              <w:rPr>
                <w:rFonts w:asciiTheme="majorHAnsi" w:hAnsiTheme="majorHAnsi" w:cstheme="majorHAnsi"/>
                <w:sz w:val="20"/>
                <w:szCs w:val="20"/>
              </w:rPr>
            </w:pPr>
            <w:r w:rsidRPr="00843023">
              <w:rPr>
                <w:rFonts w:asciiTheme="majorHAnsi" w:hAnsiTheme="majorHAnsi" w:cstheme="majorHAnsi"/>
                <w:sz w:val="20"/>
                <w:szCs w:val="20"/>
              </w:rPr>
              <w:t>18 de mayo</w:t>
            </w:r>
          </w:p>
          <w:p w14:paraId="17A9693A" w14:textId="42A61730" w:rsidR="00843023" w:rsidRPr="00843023" w:rsidRDefault="00843023" w:rsidP="00F32DE4">
            <w:pPr>
              <w:jc w:val="center"/>
              <w:rPr>
                <w:rFonts w:asciiTheme="majorHAnsi" w:hAnsiTheme="majorHAnsi" w:cstheme="majorHAnsi"/>
                <w:sz w:val="20"/>
                <w:szCs w:val="20"/>
              </w:rPr>
            </w:pPr>
            <w:r w:rsidRPr="00843023">
              <w:rPr>
                <w:rFonts w:asciiTheme="majorHAnsi" w:hAnsiTheme="majorHAnsi" w:cstheme="majorHAnsi"/>
                <w:sz w:val="20"/>
                <w:szCs w:val="20"/>
              </w:rPr>
              <w:t>22 de junio</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368E31" w14:textId="185DA736" w:rsidR="00843023" w:rsidRPr="00843023" w:rsidRDefault="00843023" w:rsidP="00F32DE4">
            <w:pPr>
              <w:jc w:val="center"/>
              <w:rPr>
                <w:rFonts w:asciiTheme="majorHAnsi" w:hAnsiTheme="majorHAnsi" w:cstheme="majorHAnsi"/>
                <w:sz w:val="20"/>
                <w:szCs w:val="20"/>
              </w:rPr>
            </w:pPr>
            <w:r w:rsidRPr="00843023">
              <w:rPr>
                <w:rFonts w:asciiTheme="majorHAnsi" w:hAnsiTheme="majorHAnsi" w:cstheme="majorHAnsi"/>
                <w:sz w:val="20"/>
                <w:szCs w:val="20"/>
              </w:rPr>
              <w:t>16.00-18.00</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5F4F87" w14:textId="77777777" w:rsidR="00843023" w:rsidRPr="00843023" w:rsidRDefault="00843023" w:rsidP="00F32DE4">
            <w:pPr>
              <w:spacing w:line="276" w:lineRule="auto"/>
              <w:jc w:val="center"/>
              <w:rPr>
                <w:rFonts w:asciiTheme="majorHAnsi" w:hAnsiTheme="majorHAnsi" w:cstheme="majorHAnsi"/>
                <w:color w:val="000000"/>
                <w:sz w:val="20"/>
                <w:szCs w:val="20"/>
              </w:rPr>
            </w:pPr>
            <w:r w:rsidRPr="00230DE6">
              <w:rPr>
                <w:rFonts w:asciiTheme="majorHAnsi" w:hAnsiTheme="majorHAnsi" w:cstheme="majorHAnsi"/>
                <w:color w:val="000000"/>
                <w:sz w:val="20"/>
                <w:szCs w:val="20"/>
              </w:rPr>
              <w:t xml:space="preserve">Sala de Juntes </w:t>
            </w:r>
            <w:proofErr w:type="spellStart"/>
            <w:r w:rsidRPr="00230DE6">
              <w:rPr>
                <w:rFonts w:asciiTheme="majorHAnsi" w:hAnsiTheme="majorHAnsi" w:cstheme="majorHAnsi"/>
                <w:color w:val="000000"/>
                <w:sz w:val="20"/>
                <w:szCs w:val="20"/>
              </w:rPr>
              <w:t>Victòria</w:t>
            </w:r>
            <w:proofErr w:type="spellEnd"/>
            <w:r w:rsidRPr="00230DE6">
              <w:rPr>
                <w:rFonts w:asciiTheme="majorHAnsi" w:hAnsiTheme="majorHAnsi" w:cstheme="majorHAnsi"/>
                <w:color w:val="000000"/>
                <w:sz w:val="20"/>
                <w:szCs w:val="20"/>
              </w:rPr>
              <w:t xml:space="preserve"> </w:t>
            </w:r>
            <w:proofErr w:type="spellStart"/>
            <w:r w:rsidRPr="00230DE6">
              <w:rPr>
                <w:rFonts w:asciiTheme="majorHAnsi" w:hAnsiTheme="majorHAnsi" w:cstheme="majorHAnsi"/>
                <w:color w:val="000000"/>
                <w:sz w:val="20"/>
                <w:szCs w:val="20"/>
              </w:rPr>
              <w:t>Sau</w:t>
            </w:r>
            <w:proofErr w:type="spellEnd"/>
            <w:r w:rsidRPr="00230DE6">
              <w:rPr>
                <w:rFonts w:asciiTheme="majorHAnsi" w:hAnsiTheme="majorHAnsi" w:cstheme="majorHAnsi"/>
                <w:color w:val="000000"/>
                <w:sz w:val="20"/>
                <w:szCs w:val="20"/>
              </w:rPr>
              <w:t xml:space="preserve">, </w:t>
            </w:r>
            <w:proofErr w:type="spellStart"/>
            <w:r w:rsidRPr="00230DE6">
              <w:rPr>
                <w:rFonts w:asciiTheme="majorHAnsi" w:hAnsiTheme="majorHAnsi" w:cstheme="majorHAnsi"/>
                <w:color w:val="000000"/>
                <w:sz w:val="20"/>
                <w:szCs w:val="20"/>
              </w:rPr>
              <w:t>Facultat</w:t>
            </w:r>
            <w:proofErr w:type="spellEnd"/>
            <w:r w:rsidRPr="00230DE6">
              <w:rPr>
                <w:rFonts w:asciiTheme="majorHAnsi" w:hAnsiTheme="majorHAnsi" w:cstheme="majorHAnsi"/>
                <w:color w:val="000000"/>
                <w:sz w:val="20"/>
                <w:szCs w:val="20"/>
              </w:rPr>
              <w:t xml:space="preserve"> de </w:t>
            </w:r>
            <w:proofErr w:type="spellStart"/>
            <w:r w:rsidRPr="00230DE6">
              <w:rPr>
                <w:rFonts w:asciiTheme="majorHAnsi" w:hAnsiTheme="majorHAnsi" w:cstheme="majorHAnsi"/>
                <w:color w:val="000000"/>
                <w:sz w:val="20"/>
                <w:szCs w:val="20"/>
              </w:rPr>
              <w:t>Psicologia</w:t>
            </w:r>
            <w:proofErr w:type="spellEnd"/>
            <w:r w:rsidRPr="00230DE6">
              <w:rPr>
                <w:rFonts w:asciiTheme="majorHAnsi" w:hAnsiTheme="majorHAnsi" w:cstheme="majorHAnsi"/>
                <w:color w:val="000000"/>
                <w:sz w:val="20"/>
                <w:szCs w:val="20"/>
              </w:rPr>
              <w:t xml:space="preserve"> de la </w:t>
            </w:r>
            <w:proofErr w:type="spellStart"/>
            <w:r w:rsidRPr="00230DE6">
              <w:rPr>
                <w:rFonts w:asciiTheme="majorHAnsi" w:hAnsiTheme="majorHAnsi" w:cstheme="majorHAnsi"/>
                <w:color w:val="000000"/>
                <w:sz w:val="20"/>
                <w:szCs w:val="20"/>
              </w:rPr>
              <w:t>Universitat</w:t>
            </w:r>
            <w:proofErr w:type="spellEnd"/>
            <w:r w:rsidRPr="00230DE6">
              <w:rPr>
                <w:rFonts w:asciiTheme="majorHAnsi" w:hAnsiTheme="majorHAnsi" w:cstheme="majorHAnsi"/>
                <w:color w:val="000000"/>
                <w:sz w:val="20"/>
                <w:szCs w:val="20"/>
              </w:rPr>
              <w:t xml:space="preserve"> de Barcelona, Campus Mundet. </w:t>
            </w:r>
          </w:p>
          <w:p w14:paraId="377D64CD" w14:textId="77777777" w:rsidR="00843023" w:rsidRPr="00843023" w:rsidRDefault="00843023" w:rsidP="00F32DE4">
            <w:pPr>
              <w:spacing w:line="276" w:lineRule="auto"/>
              <w:jc w:val="center"/>
              <w:rPr>
                <w:rFonts w:asciiTheme="majorHAnsi" w:hAnsiTheme="majorHAnsi" w:cstheme="majorHAnsi"/>
                <w:color w:val="000000"/>
                <w:sz w:val="20"/>
                <w:szCs w:val="20"/>
              </w:rPr>
            </w:pPr>
          </w:p>
          <w:p w14:paraId="6699AEB2" w14:textId="77777777" w:rsidR="00843023" w:rsidRDefault="00843023" w:rsidP="00843023">
            <w:pPr>
              <w:spacing w:line="276" w:lineRule="auto"/>
              <w:rPr>
                <w:rFonts w:asciiTheme="majorHAnsi" w:hAnsiTheme="majorHAnsi" w:cstheme="majorHAnsi"/>
                <w:color w:val="000000"/>
                <w:sz w:val="20"/>
                <w:szCs w:val="20"/>
              </w:rPr>
            </w:pPr>
            <w:r w:rsidRPr="00843023">
              <w:rPr>
                <w:rFonts w:asciiTheme="majorHAnsi" w:hAnsiTheme="majorHAnsi" w:cstheme="majorHAnsi"/>
                <w:color w:val="000000"/>
                <w:sz w:val="20"/>
                <w:szCs w:val="20"/>
              </w:rPr>
              <w:t xml:space="preserve">Lectura obligatoria para la participación: </w:t>
            </w:r>
          </w:p>
          <w:p w14:paraId="22DD281A" w14:textId="1F6AFDDC" w:rsidR="00843023" w:rsidRPr="00843023" w:rsidRDefault="00843023" w:rsidP="00843023">
            <w:pPr>
              <w:spacing w:line="276" w:lineRule="auto"/>
              <w:rPr>
                <w:rFonts w:asciiTheme="majorHAnsi" w:hAnsiTheme="majorHAnsi" w:cstheme="majorHAnsi"/>
                <w:color w:val="000000"/>
                <w:sz w:val="18"/>
                <w:szCs w:val="18"/>
              </w:rPr>
            </w:pPr>
            <w:r w:rsidRPr="00230DE6">
              <w:rPr>
                <w:rFonts w:asciiTheme="majorHAnsi" w:hAnsiTheme="majorHAnsi" w:cstheme="majorHAnsi"/>
                <w:color w:val="000000"/>
                <w:sz w:val="18"/>
                <w:szCs w:val="18"/>
              </w:rPr>
              <w:t xml:space="preserve">Van </w:t>
            </w:r>
            <w:proofErr w:type="spellStart"/>
            <w:r w:rsidRPr="00230DE6">
              <w:rPr>
                <w:rFonts w:asciiTheme="majorHAnsi" w:hAnsiTheme="majorHAnsi" w:cstheme="majorHAnsi"/>
                <w:color w:val="000000"/>
                <w:sz w:val="18"/>
                <w:szCs w:val="18"/>
              </w:rPr>
              <w:t>Damme</w:t>
            </w:r>
            <w:proofErr w:type="spellEnd"/>
            <w:r w:rsidRPr="00230DE6">
              <w:rPr>
                <w:rFonts w:asciiTheme="majorHAnsi" w:hAnsiTheme="majorHAnsi" w:cstheme="majorHAnsi"/>
                <w:color w:val="000000"/>
                <w:sz w:val="18"/>
                <w:szCs w:val="18"/>
              </w:rPr>
              <w:t xml:space="preserve">, D. (2026). </w:t>
            </w:r>
            <w:r w:rsidRPr="00230DE6">
              <w:rPr>
                <w:rFonts w:asciiTheme="majorHAnsi" w:hAnsiTheme="majorHAnsi" w:cstheme="majorHAnsi"/>
                <w:i/>
                <w:iCs/>
                <w:color w:val="000000"/>
                <w:sz w:val="18"/>
                <w:szCs w:val="18"/>
              </w:rPr>
              <w:t xml:space="preserve">Technologies </w:t>
            </w:r>
            <w:proofErr w:type="spellStart"/>
            <w:r w:rsidRPr="00230DE6">
              <w:rPr>
                <w:rFonts w:asciiTheme="majorHAnsi" w:hAnsiTheme="majorHAnsi" w:cstheme="majorHAnsi"/>
                <w:i/>
                <w:iCs/>
                <w:color w:val="000000"/>
                <w:sz w:val="18"/>
                <w:szCs w:val="18"/>
              </w:rPr>
              <w:t>smarter</w:t>
            </w:r>
            <w:proofErr w:type="spellEnd"/>
            <w:r w:rsidRPr="00230DE6">
              <w:rPr>
                <w:rFonts w:asciiTheme="majorHAnsi" w:hAnsiTheme="majorHAnsi" w:cstheme="majorHAnsi"/>
                <w:i/>
                <w:iCs/>
                <w:color w:val="000000"/>
                <w:sz w:val="18"/>
                <w:szCs w:val="18"/>
              </w:rPr>
              <w:t xml:space="preserve">, </w:t>
            </w:r>
            <w:proofErr w:type="spellStart"/>
            <w:r w:rsidRPr="00230DE6">
              <w:rPr>
                <w:rFonts w:asciiTheme="majorHAnsi" w:hAnsiTheme="majorHAnsi" w:cstheme="majorHAnsi"/>
                <w:i/>
                <w:iCs/>
                <w:color w:val="000000"/>
                <w:sz w:val="18"/>
                <w:szCs w:val="18"/>
              </w:rPr>
              <w:t>humans</w:t>
            </w:r>
            <w:proofErr w:type="spellEnd"/>
            <w:r w:rsidRPr="00230DE6">
              <w:rPr>
                <w:rFonts w:asciiTheme="majorHAnsi" w:hAnsiTheme="majorHAnsi" w:cstheme="majorHAnsi"/>
                <w:i/>
                <w:iCs/>
                <w:color w:val="000000"/>
                <w:sz w:val="18"/>
                <w:szCs w:val="18"/>
              </w:rPr>
              <w:t xml:space="preserve"> “</w:t>
            </w:r>
            <w:proofErr w:type="spellStart"/>
            <w:r w:rsidRPr="00230DE6">
              <w:rPr>
                <w:rFonts w:asciiTheme="majorHAnsi" w:hAnsiTheme="majorHAnsi" w:cstheme="majorHAnsi"/>
                <w:i/>
                <w:iCs/>
                <w:color w:val="000000"/>
                <w:sz w:val="18"/>
                <w:szCs w:val="18"/>
              </w:rPr>
              <w:t>dumber</w:t>
            </w:r>
            <w:proofErr w:type="spellEnd"/>
            <w:r w:rsidRPr="00230DE6">
              <w:rPr>
                <w:rFonts w:asciiTheme="majorHAnsi" w:hAnsiTheme="majorHAnsi" w:cstheme="majorHAnsi"/>
                <w:i/>
                <w:iCs/>
                <w:color w:val="000000"/>
                <w:sz w:val="18"/>
                <w:szCs w:val="18"/>
              </w:rPr>
              <w:t xml:space="preserve">”? </w:t>
            </w:r>
            <w:proofErr w:type="spellStart"/>
            <w:r w:rsidRPr="00230DE6">
              <w:rPr>
                <w:rFonts w:asciiTheme="majorHAnsi" w:hAnsiTheme="majorHAnsi" w:cstheme="majorHAnsi"/>
                <w:i/>
                <w:iCs/>
                <w:color w:val="000000"/>
                <w:sz w:val="18"/>
                <w:szCs w:val="18"/>
              </w:rPr>
              <w:t>How</w:t>
            </w:r>
            <w:proofErr w:type="spellEnd"/>
            <w:r w:rsidRPr="00230DE6">
              <w:rPr>
                <w:rFonts w:asciiTheme="majorHAnsi" w:hAnsiTheme="majorHAnsi" w:cstheme="majorHAnsi"/>
                <w:i/>
                <w:iCs/>
                <w:color w:val="000000"/>
                <w:sz w:val="18"/>
                <w:szCs w:val="18"/>
              </w:rPr>
              <w:t xml:space="preserve"> </w:t>
            </w:r>
            <w:proofErr w:type="spellStart"/>
            <w:r w:rsidRPr="00230DE6">
              <w:rPr>
                <w:rFonts w:asciiTheme="majorHAnsi" w:hAnsiTheme="majorHAnsi" w:cstheme="majorHAnsi"/>
                <w:i/>
                <w:iCs/>
                <w:color w:val="000000"/>
                <w:sz w:val="18"/>
                <w:szCs w:val="18"/>
              </w:rPr>
              <w:t>technological</w:t>
            </w:r>
            <w:proofErr w:type="spellEnd"/>
            <w:r w:rsidRPr="00230DE6">
              <w:rPr>
                <w:rFonts w:asciiTheme="majorHAnsi" w:hAnsiTheme="majorHAnsi" w:cstheme="majorHAnsi"/>
                <w:i/>
                <w:iCs/>
                <w:color w:val="000000"/>
                <w:sz w:val="18"/>
                <w:szCs w:val="18"/>
              </w:rPr>
              <w:t xml:space="preserve"> </w:t>
            </w:r>
            <w:proofErr w:type="spellStart"/>
            <w:r w:rsidRPr="00230DE6">
              <w:rPr>
                <w:rFonts w:asciiTheme="majorHAnsi" w:hAnsiTheme="majorHAnsi" w:cstheme="majorHAnsi"/>
                <w:i/>
                <w:iCs/>
                <w:color w:val="000000"/>
                <w:sz w:val="18"/>
                <w:szCs w:val="18"/>
              </w:rPr>
              <w:t>advances</w:t>
            </w:r>
            <w:proofErr w:type="spellEnd"/>
            <w:r w:rsidRPr="00230DE6">
              <w:rPr>
                <w:rFonts w:asciiTheme="majorHAnsi" w:hAnsiTheme="majorHAnsi" w:cstheme="majorHAnsi"/>
                <w:i/>
                <w:iCs/>
                <w:color w:val="000000"/>
                <w:sz w:val="18"/>
                <w:szCs w:val="18"/>
              </w:rPr>
              <w:t xml:space="preserve"> </w:t>
            </w:r>
            <w:proofErr w:type="spellStart"/>
            <w:r w:rsidRPr="00230DE6">
              <w:rPr>
                <w:rFonts w:asciiTheme="majorHAnsi" w:hAnsiTheme="majorHAnsi" w:cstheme="majorHAnsi"/>
                <w:i/>
                <w:iCs/>
                <w:color w:val="000000"/>
                <w:sz w:val="18"/>
                <w:szCs w:val="18"/>
              </w:rPr>
              <w:t>improve</w:t>
            </w:r>
            <w:proofErr w:type="spellEnd"/>
            <w:r w:rsidRPr="00230DE6">
              <w:rPr>
                <w:rFonts w:asciiTheme="majorHAnsi" w:hAnsiTheme="majorHAnsi" w:cstheme="majorHAnsi"/>
                <w:i/>
                <w:iCs/>
                <w:color w:val="000000"/>
                <w:sz w:val="18"/>
                <w:szCs w:val="18"/>
              </w:rPr>
              <w:t xml:space="preserve"> and </w:t>
            </w:r>
            <w:proofErr w:type="spellStart"/>
            <w:r w:rsidRPr="00230DE6">
              <w:rPr>
                <w:rFonts w:asciiTheme="majorHAnsi" w:hAnsiTheme="majorHAnsi" w:cstheme="majorHAnsi"/>
                <w:i/>
                <w:iCs/>
                <w:color w:val="000000"/>
                <w:sz w:val="18"/>
                <w:szCs w:val="18"/>
              </w:rPr>
              <w:t>diminish</w:t>
            </w:r>
            <w:proofErr w:type="spellEnd"/>
            <w:r w:rsidRPr="00230DE6">
              <w:rPr>
                <w:rFonts w:asciiTheme="majorHAnsi" w:hAnsiTheme="majorHAnsi" w:cstheme="majorHAnsi"/>
                <w:i/>
                <w:iCs/>
                <w:color w:val="000000"/>
                <w:sz w:val="18"/>
                <w:szCs w:val="18"/>
              </w:rPr>
              <w:t xml:space="preserve"> human </w:t>
            </w:r>
            <w:proofErr w:type="spellStart"/>
            <w:r w:rsidRPr="00230DE6">
              <w:rPr>
                <w:rFonts w:asciiTheme="majorHAnsi" w:hAnsiTheme="majorHAnsi" w:cstheme="majorHAnsi"/>
                <w:i/>
                <w:iCs/>
                <w:color w:val="000000"/>
                <w:sz w:val="18"/>
                <w:szCs w:val="18"/>
              </w:rPr>
              <w:t>cognition</w:t>
            </w:r>
            <w:proofErr w:type="spellEnd"/>
            <w:r w:rsidRPr="00230DE6">
              <w:rPr>
                <w:rFonts w:asciiTheme="majorHAnsi" w:hAnsiTheme="majorHAnsi" w:cstheme="majorHAnsi"/>
                <w:i/>
                <w:iCs/>
                <w:color w:val="000000"/>
                <w:sz w:val="18"/>
                <w:szCs w:val="18"/>
              </w:rPr>
              <w:t xml:space="preserve"> and </w:t>
            </w:r>
            <w:proofErr w:type="spellStart"/>
            <w:r w:rsidRPr="00230DE6">
              <w:rPr>
                <w:rFonts w:asciiTheme="majorHAnsi" w:hAnsiTheme="majorHAnsi" w:cstheme="majorHAnsi"/>
                <w:i/>
                <w:iCs/>
                <w:color w:val="000000"/>
                <w:sz w:val="18"/>
                <w:szCs w:val="18"/>
              </w:rPr>
              <w:t>what</w:t>
            </w:r>
            <w:proofErr w:type="spellEnd"/>
            <w:r w:rsidRPr="00230DE6">
              <w:rPr>
                <w:rFonts w:asciiTheme="majorHAnsi" w:hAnsiTheme="majorHAnsi" w:cstheme="majorHAnsi"/>
                <w:i/>
                <w:iCs/>
                <w:color w:val="000000"/>
                <w:sz w:val="18"/>
                <w:szCs w:val="18"/>
              </w:rPr>
              <w:t xml:space="preserve"> </w:t>
            </w:r>
            <w:proofErr w:type="spellStart"/>
            <w:r w:rsidRPr="00230DE6">
              <w:rPr>
                <w:rFonts w:asciiTheme="majorHAnsi" w:hAnsiTheme="majorHAnsi" w:cstheme="majorHAnsi"/>
                <w:i/>
                <w:iCs/>
                <w:color w:val="000000"/>
                <w:sz w:val="18"/>
                <w:szCs w:val="18"/>
              </w:rPr>
              <w:t>this</w:t>
            </w:r>
            <w:proofErr w:type="spellEnd"/>
            <w:r w:rsidRPr="00230DE6">
              <w:rPr>
                <w:rFonts w:asciiTheme="majorHAnsi" w:hAnsiTheme="majorHAnsi" w:cstheme="majorHAnsi"/>
                <w:i/>
                <w:iCs/>
                <w:color w:val="000000"/>
                <w:sz w:val="18"/>
                <w:szCs w:val="18"/>
              </w:rPr>
              <w:t xml:space="preserve"> </w:t>
            </w:r>
            <w:proofErr w:type="spellStart"/>
            <w:r w:rsidRPr="00230DE6">
              <w:rPr>
                <w:rFonts w:asciiTheme="majorHAnsi" w:hAnsiTheme="majorHAnsi" w:cstheme="majorHAnsi"/>
                <w:i/>
                <w:iCs/>
                <w:color w:val="000000"/>
                <w:sz w:val="18"/>
                <w:szCs w:val="18"/>
              </w:rPr>
              <w:t>means</w:t>
            </w:r>
            <w:proofErr w:type="spellEnd"/>
            <w:r w:rsidRPr="00230DE6">
              <w:rPr>
                <w:rFonts w:asciiTheme="majorHAnsi" w:hAnsiTheme="majorHAnsi" w:cstheme="majorHAnsi"/>
                <w:i/>
                <w:iCs/>
                <w:color w:val="000000"/>
                <w:sz w:val="18"/>
                <w:szCs w:val="18"/>
              </w:rPr>
              <w:t xml:space="preserve"> </w:t>
            </w:r>
            <w:proofErr w:type="spellStart"/>
            <w:r w:rsidRPr="00230DE6">
              <w:rPr>
                <w:rFonts w:asciiTheme="majorHAnsi" w:hAnsiTheme="majorHAnsi" w:cstheme="majorHAnsi"/>
                <w:i/>
                <w:iCs/>
                <w:color w:val="000000"/>
                <w:sz w:val="18"/>
                <w:szCs w:val="18"/>
              </w:rPr>
              <w:t>for</w:t>
            </w:r>
            <w:proofErr w:type="spellEnd"/>
            <w:r w:rsidRPr="00230DE6">
              <w:rPr>
                <w:rFonts w:asciiTheme="majorHAnsi" w:hAnsiTheme="majorHAnsi" w:cstheme="majorHAnsi"/>
                <w:i/>
                <w:iCs/>
                <w:color w:val="000000"/>
                <w:sz w:val="18"/>
                <w:szCs w:val="18"/>
              </w:rPr>
              <w:t xml:space="preserve"> </w:t>
            </w:r>
            <w:proofErr w:type="spellStart"/>
            <w:r w:rsidRPr="00230DE6">
              <w:rPr>
                <w:rFonts w:asciiTheme="majorHAnsi" w:hAnsiTheme="majorHAnsi" w:cstheme="majorHAnsi"/>
                <w:i/>
                <w:iCs/>
                <w:color w:val="000000"/>
                <w:sz w:val="18"/>
                <w:szCs w:val="18"/>
              </w:rPr>
              <w:t>education</w:t>
            </w:r>
            <w:proofErr w:type="spellEnd"/>
            <w:r w:rsidRPr="00230DE6">
              <w:rPr>
                <w:rFonts w:asciiTheme="majorHAnsi" w:hAnsiTheme="majorHAnsi" w:cstheme="majorHAnsi"/>
                <w:color w:val="000000"/>
                <w:sz w:val="18"/>
                <w:szCs w:val="18"/>
              </w:rPr>
              <w:t xml:space="preserve">. Center </w:t>
            </w:r>
            <w:proofErr w:type="spellStart"/>
            <w:r w:rsidRPr="00230DE6">
              <w:rPr>
                <w:rFonts w:asciiTheme="majorHAnsi" w:hAnsiTheme="majorHAnsi" w:cstheme="majorHAnsi"/>
                <w:color w:val="000000"/>
                <w:sz w:val="18"/>
                <w:szCs w:val="18"/>
              </w:rPr>
              <w:t>for</w:t>
            </w:r>
            <w:proofErr w:type="spellEnd"/>
            <w:r w:rsidRPr="00230DE6">
              <w:rPr>
                <w:rFonts w:asciiTheme="majorHAnsi" w:hAnsiTheme="majorHAnsi" w:cstheme="majorHAnsi"/>
                <w:color w:val="000000"/>
                <w:sz w:val="18"/>
                <w:szCs w:val="18"/>
              </w:rPr>
              <w:t xml:space="preserve"> </w:t>
            </w:r>
            <w:proofErr w:type="spellStart"/>
            <w:r w:rsidRPr="00230DE6">
              <w:rPr>
                <w:rFonts w:asciiTheme="majorHAnsi" w:hAnsiTheme="majorHAnsi" w:cstheme="majorHAnsi"/>
                <w:color w:val="000000"/>
                <w:sz w:val="18"/>
                <w:szCs w:val="18"/>
              </w:rPr>
              <w:t>Curriculum</w:t>
            </w:r>
            <w:proofErr w:type="spellEnd"/>
            <w:r w:rsidRPr="00230DE6">
              <w:rPr>
                <w:rFonts w:asciiTheme="majorHAnsi" w:hAnsiTheme="majorHAnsi" w:cstheme="majorHAnsi"/>
                <w:color w:val="000000"/>
                <w:sz w:val="18"/>
                <w:szCs w:val="18"/>
              </w:rPr>
              <w:t xml:space="preserve"> </w:t>
            </w:r>
            <w:proofErr w:type="spellStart"/>
            <w:r w:rsidRPr="00230DE6">
              <w:rPr>
                <w:rFonts w:asciiTheme="majorHAnsi" w:hAnsiTheme="majorHAnsi" w:cstheme="majorHAnsi"/>
                <w:color w:val="000000"/>
                <w:sz w:val="18"/>
                <w:szCs w:val="18"/>
              </w:rPr>
              <w:t>Redesign</w:t>
            </w:r>
            <w:proofErr w:type="spellEnd"/>
            <w:r w:rsidRPr="00230DE6">
              <w:rPr>
                <w:rFonts w:asciiTheme="majorHAnsi" w:hAnsiTheme="majorHAnsi" w:cstheme="majorHAnsi"/>
                <w:color w:val="000000"/>
                <w:sz w:val="18"/>
                <w:szCs w:val="18"/>
              </w:rPr>
              <w:t xml:space="preserve">. </w:t>
            </w:r>
            <w:hyperlink r:id="rId13" w:tgtFrame="_blank" w:tooltip="https://curriculumredesign.org/wp-content/uploads/Technology-Smarter-Humans-DumberQ-CCR.pdf" w:history="1">
              <w:r w:rsidRPr="00230DE6">
                <w:rPr>
                  <w:rFonts w:asciiTheme="majorHAnsi" w:hAnsiTheme="majorHAnsi" w:cstheme="majorHAnsi"/>
                  <w:color w:val="1155CC"/>
                  <w:sz w:val="18"/>
                  <w:szCs w:val="18"/>
                  <w:u w:val="single"/>
                </w:rPr>
                <w:t>https://curriculumredesign.org/wp-content/uploads/Technology-Smarter-Humans-DumberQ-CCR.pdf</w:t>
              </w:r>
            </w:hyperlink>
          </w:p>
          <w:p w14:paraId="492964B6" w14:textId="77777777" w:rsidR="00843023" w:rsidRPr="00230DE6" w:rsidRDefault="00843023" w:rsidP="00843023">
            <w:pPr>
              <w:numPr>
                <w:ilvl w:val="0"/>
                <w:numId w:val="18"/>
              </w:numPr>
              <w:spacing w:before="100" w:beforeAutospacing="1" w:after="100" w:afterAutospacing="1"/>
              <w:rPr>
                <w:rFonts w:asciiTheme="majorHAnsi" w:hAnsiTheme="majorHAnsi" w:cstheme="majorHAnsi"/>
                <w:b/>
                <w:bCs/>
                <w:color w:val="1155CC"/>
                <w:sz w:val="20"/>
                <w:szCs w:val="20"/>
              </w:rPr>
            </w:pPr>
            <w:hyperlink r:id="rId14" w:tgtFrame="_blank" w:tooltip="https://forms.office.com/e/GZaZ1iqtf5" w:history="1">
              <w:r w:rsidRPr="00230DE6">
                <w:rPr>
                  <w:rFonts w:asciiTheme="majorHAnsi" w:hAnsiTheme="majorHAnsi" w:cstheme="majorHAnsi"/>
                  <w:b/>
                  <w:bCs/>
                  <w:color w:val="1155CC"/>
                  <w:sz w:val="20"/>
                  <w:szCs w:val="20"/>
                  <w:u w:val="single"/>
                </w:rPr>
                <w:t>Formulario de inscripción</w:t>
              </w:r>
            </w:hyperlink>
          </w:p>
          <w:p w14:paraId="1CF9C984" w14:textId="1610D93F" w:rsidR="00843023" w:rsidRPr="00843023" w:rsidRDefault="00843023" w:rsidP="00843023">
            <w:pPr>
              <w:spacing w:line="276" w:lineRule="auto"/>
              <w:rPr>
                <w:rFonts w:asciiTheme="majorHAnsi" w:hAnsiTheme="majorHAnsi" w:cstheme="majorHAnsi"/>
                <w:sz w:val="18"/>
                <w:szCs w:val="18"/>
              </w:rPr>
            </w:pPr>
            <w:r w:rsidRPr="00230DE6">
              <w:rPr>
                <w:rFonts w:asciiTheme="majorHAnsi" w:hAnsiTheme="majorHAnsi" w:cstheme="majorHAnsi"/>
                <w:color w:val="000000"/>
                <w:sz w:val="18"/>
                <w:szCs w:val="18"/>
              </w:rPr>
              <w:t>P</w:t>
            </w:r>
            <w:r w:rsidRPr="00843023">
              <w:rPr>
                <w:rFonts w:asciiTheme="majorHAnsi" w:hAnsiTheme="majorHAnsi" w:cstheme="majorHAnsi"/>
                <w:color w:val="000000"/>
                <w:sz w:val="18"/>
                <w:szCs w:val="18"/>
              </w:rPr>
              <w:t>a</w:t>
            </w:r>
            <w:r w:rsidRPr="00230DE6">
              <w:rPr>
                <w:rFonts w:asciiTheme="majorHAnsi" w:hAnsiTheme="majorHAnsi" w:cstheme="majorHAnsi"/>
                <w:color w:val="000000"/>
                <w:sz w:val="18"/>
                <w:szCs w:val="18"/>
              </w:rPr>
              <w:t>r</w:t>
            </w:r>
            <w:r w:rsidRPr="00843023">
              <w:rPr>
                <w:rFonts w:asciiTheme="majorHAnsi" w:hAnsiTheme="majorHAnsi" w:cstheme="majorHAnsi"/>
                <w:color w:val="000000"/>
                <w:sz w:val="18"/>
                <w:szCs w:val="18"/>
              </w:rPr>
              <w:t>a</w:t>
            </w:r>
            <w:r w:rsidRPr="00230DE6">
              <w:rPr>
                <w:rFonts w:asciiTheme="majorHAnsi" w:hAnsiTheme="majorHAnsi" w:cstheme="majorHAnsi"/>
                <w:color w:val="000000"/>
                <w:sz w:val="18"/>
                <w:szCs w:val="18"/>
              </w:rPr>
              <w:t xml:space="preserve"> el buen funcionamiento del seminario, se espera que las personas participantes asistan con asiduidad a las diferentes sesiones a lo largo del </w:t>
            </w:r>
            <w:r>
              <w:rPr>
                <w:rFonts w:asciiTheme="majorHAnsi" w:hAnsiTheme="majorHAnsi" w:cstheme="majorHAnsi"/>
                <w:color w:val="000000"/>
                <w:sz w:val="18"/>
                <w:szCs w:val="18"/>
              </w:rPr>
              <w:t>curso</w:t>
            </w:r>
            <w:r w:rsidRPr="00230DE6">
              <w:rPr>
                <w:rFonts w:asciiTheme="majorHAnsi" w:hAnsiTheme="majorHAnsi" w:cstheme="majorHAnsi"/>
                <w:color w:val="000000"/>
                <w:sz w:val="18"/>
                <w:szCs w:val="18"/>
              </w:rPr>
              <w:t>. </w:t>
            </w:r>
          </w:p>
        </w:tc>
      </w:tr>
      <w:tr w:rsidR="00F32DE4" w:rsidRPr="00732F4B" w14:paraId="1561B793" w14:textId="77777777" w:rsidTr="009D0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A02285" w14:textId="0337CFA7" w:rsidR="00F32DE4" w:rsidRDefault="00F32DE4" w:rsidP="00F32DE4">
            <w:pPr>
              <w:jc w:val="center"/>
              <w:rPr>
                <w:rFonts w:ascii="Aptos" w:hAnsi="Aptos" w:cstheme="majorHAnsi"/>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25FCA8" w14:textId="77777777" w:rsidR="00F32DE4" w:rsidRPr="00732F4B" w:rsidRDefault="00F32DE4" w:rsidP="00F32DE4">
            <w:pPr>
              <w:spacing w:line="276" w:lineRule="auto"/>
              <w:jc w:val="center"/>
              <w:rPr>
                <w:rFonts w:ascii="Aptos" w:hAnsi="Aptos" w:cstheme="majorHAnsi"/>
                <w:sz w:val="18"/>
                <w:szCs w:val="18"/>
              </w:rPr>
            </w:pPr>
            <w:r w:rsidRPr="00732F4B">
              <w:rPr>
                <w:rFonts w:ascii="Aptos" w:hAnsi="Aptos" w:cstheme="majorHAnsi"/>
                <w:sz w:val="18"/>
                <w:szCs w:val="18"/>
              </w:rPr>
              <w:t>Dra.</w:t>
            </w:r>
            <w:r>
              <w:rPr>
                <w:rFonts w:ascii="Aptos" w:hAnsi="Aptos" w:cstheme="majorHAnsi"/>
                <w:sz w:val="18"/>
                <w:szCs w:val="18"/>
              </w:rPr>
              <w:t xml:space="preserve"> </w:t>
            </w:r>
            <w:r w:rsidRPr="00732F4B">
              <w:rPr>
                <w:rFonts w:ascii="Aptos" w:hAnsi="Aptos" w:cstheme="majorHAnsi"/>
                <w:sz w:val="18"/>
                <w:szCs w:val="18"/>
              </w:rPr>
              <w:t>Diana Gómez Gallo</w:t>
            </w:r>
          </w:p>
          <w:p w14:paraId="3F5A7B58" w14:textId="77777777" w:rsidR="00F32DE4" w:rsidRPr="00732F4B" w:rsidRDefault="00F32DE4" w:rsidP="00F32DE4">
            <w:pPr>
              <w:spacing w:line="276" w:lineRule="auto"/>
              <w:jc w:val="center"/>
              <w:rPr>
                <w:rFonts w:ascii="Aptos" w:hAnsi="Aptos" w:cstheme="majorHAnsi"/>
                <w:sz w:val="18"/>
                <w:szCs w:val="18"/>
              </w:rPr>
            </w:pPr>
            <w:r w:rsidRPr="00732F4B">
              <w:rPr>
                <w:rFonts w:ascii="Aptos" w:hAnsi="Aptos" w:cstheme="majorHAnsi"/>
                <w:sz w:val="18"/>
                <w:szCs w:val="18"/>
              </w:rPr>
              <w:t xml:space="preserve">(Fundación </w:t>
            </w:r>
            <w:proofErr w:type="spellStart"/>
            <w:r w:rsidRPr="00732F4B">
              <w:rPr>
                <w:rFonts w:ascii="Aptos" w:hAnsi="Aptos" w:cstheme="majorHAnsi"/>
                <w:sz w:val="18"/>
                <w:szCs w:val="18"/>
              </w:rPr>
              <w:t>Turning</w:t>
            </w:r>
            <w:proofErr w:type="spellEnd"/>
            <w:r w:rsidRPr="00732F4B">
              <w:rPr>
                <w:rFonts w:ascii="Aptos" w:hAnsi="Aptos" w:cstheme="majorHAnsi"/>
                <w:sz w:val="18"/>
                <w:szCs w:val="18"/>
              </w:rPr>
              <w:t xml:space="preserve"> Point)</w:t>
            </w:r>
          </w:p>
          <w:p w14:paraId="495946A5" w14:textId="77777777" w:rsidR="00F32DE4" w:rsidRPr="006572FD" w:rsidRDefault="00F32DE4" w:rsidP="00F32DE4">
            <w:pPr>
              <w:jc w:val="center"/>
              <w:rPr>
                <w:rFonts w:ascii="Aptos" w:hAnsi="Aptos" w:cstheme="majorHAnsi"/>
                <w:color w:val="000000" w:themeColor="text1"/>
                <w:sz w:val="18"/>
                <w:szCs w:val="18"/>
                <w:lang w:val="en-US"/>
              </w:rPr>
            </w:pPr>
          </w:p>
        </w:tc>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80B60" w14:textId="0D3AC64C" w:rsidR="00F32DE4" w:rsidRPr="006572FD" w:rsidRDefault="00F32DE4" w:rsidP="00F32DE4">
            <w:pPr>
              <w:jc w:val="center"/>
              <w:rPr>
                <w:rFonts w:ascii="Aptos" w:hAnsi="Aptos" w:cstheme="majorHAnsi"/>
                <w:color w:val="000000" w:themeColor="text1"/>
                <w:sz w:val="18"/>
                <w:szCs w:val="18"/>
                <w:lang w:val="en-US"/>
              </w:rPr>
            </w:pPr>
            <w:r w:rsidRPr="00732F4B">
              <w:rPr>
                <w:rFonts w:ascii="Aptos" w:hAnsi="Aptos" w:cstheme="majorHAnsi"/>
                <w:sz w:val="18"/>
                <w:szCs w:val="18"/>
              </w:rPr>
              <w:lastRenderedPageBreak/>
              <w:t>MIPE-DIPE</w:t>
            </w:r>
          </w:p>
        </w:tc>
        <w:tc>
          <w:tcPr>
            <w:tcW w:w="3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D916C6" w14:textId="22D61798" w:rsidR="00F32DE4" w:rsidRPr="006572FD" w:rsidRDefault="00F32DE4" w:rsidP="00F32DE4">
            <w:pPr>
              <w:jc w:val="center"/>
              <w:rPr>
                <w:rFonts w:ascii="Aptos" w:hAnsi="Aptos" w:cstheme="majorHAnsi"/>
                <w:color w:val="000000" w:themeColor="text1"/>
                <w:sz w:val="18"/>
                <w:szCs w:val="18"/>
                <w:lang w:val="en-US"/>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4B8CEA" w14:textId="0A53EEB9" w:rsidR="00F32DE4" w:rsidRPr="00A856CF" w:rsidRDefault="00F32DE4" w:rsidP="00F32DE4">
            <w:pPr>
              <w:pStyle w:val="Ttulo2"/>
              <w:jc w:val="center"/>
              <w:rPr>
                <w:rFonts w:ascii="Aptos" w:hAnsi="Aptos" w:cstheme="majorHAnsi"/>
                <w:b w:val="0"/>
                <w:bCs w:val="0"/>
                <w:color w:val="000000" w:themeColor="text1"/>
                <w:sz w:val="18"/>
                <w:szCs w:val="18"/>
                <w:lang w:val="en-US"/>
              </w:rPr>
            </w:pPr>
            <w:r w:rsidRPr="00A856CF">
              <w:rPr>
                <w:rFonts w:ascii="Aptos" w:hAnsi="Aptos" w:cstheme="majorHAnsi"/>
                <w:b w:val="0"/>
                <w:bCs w:val="0"/>
                <w:iCs/>
                <w:color w:val="000000"/>
                <w:sz w:val="18"/>
                <w:szCs w:val="18"/>
                <w:lang w:eastAsia="es-ES"/>
              </w:rPr>
              <w:t xml:space="preserve">El papel del personal educativo para promover el desarrollo socioemocional en niñas y niños en la educación inicial. Aportes desde el contexto </w:t>
            </w:r>
            <w:r w:rsidRPr="00A856CF">
              <w:rPr>
                <w:rFonts w:ascii="Aptos" w:hAnsi="Aptos" w:cstheme="majorHAnsi"/>
                <w:b w:val="0"/>
                <w:bCs w:val="0"/>
                <w:iCs/>
                <w:color w:val="000000"/>
                <w:sz w:val="18"/>
                <w:szCs w:val="18"/>
                <w:lang w:eastAsia="es-ES"/>
              </w:rPr>
              <w:lastRenderedPageBreak/>
              <w:t>chileno</w:t>
            </w:r>
          </w:p>
        </w:tc>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69A9ED" w14:textId="50F9F424" w:rsidR="00F32DE4" w:rsidRPr="006572FD" w:rsidRDefault="00F32DE4" w:rsidP="00F32DE4">
            <w:pPr>
              <w:jc w:val="center"/>
              <w:rPr>
                <w:rFonts w:ascii="Aptos" w:hAnsi="Aptos" w:cstheme="majorHAnsi"/>
                <w:color w:val="000000" w:themeColor="text1"/>
                <w:sz w:val="18"/>
                <w:szCs w:val="18"/>
                <w:lang w:val="en-US"/>
              </w:rPr>
            </w:pPr>
            <w:r w:rsidRPr="00732F4B">
              <w:rPr>
                <w:rFonts w:ascii="Aptos" w:hAnsi="Aptos" w:cstheme="majorHAnsi"/>
                <w:sz w:val="18"/>
                <w:szCs w:val="18"/>
              </w:rPr>
              <w:lastRenderedPageBreak/>
              <w:t>22 de abril</w:t>
            </w:r>
          </w:p>
        </w:tc>
        <w:tc>
          <w:tcPr>
            <w:tcW w:w="34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A8B66C" w14:textId="2017E71E" w:rsidR="00F32DE4" w:rsidRPr="006572FD" w:rsidRDefault="00F32DE4" w:rsidP="00F32DE4">
            <w:pPr>
              <w:jc w:val="center"/>
              <w:rPr>
                <w:rFonts w:ascii="Aptos" w:hAnsi="Aptos" w:cstheme="majorHAnsi"/>
                <w:color w:val="000000" w:themeColor="text1"/>
                <w:sz w:val="18"/>
                <w:szCs w:val="18"/>
                <w:lang w:val="en-US"/>
              </w:rPr>
            </w:pPr>
            <w:r w:rsidRPr="00732F4B">
              <w:rPr>
                <w:rFonts w:ascii="Aptos" w:hAnsi="Aptos" w:cstheme="majorHAnsi"/>
                <w:sz w:val="18"/>
                <w:szCs w:val="18"/>
              </w:rPr>
              <w:t xml:space="preserve">18.00 </w:t>
            </w:r>
          </w:p>
        </w:tc>
        <w:tc>
          <w:tcPr>
            <w:tcW w:w="19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A1BCD" w14:textId="77777777" w:rsidR="00F32DE4" w:rsidRPr="00732F4B" w:rsidRDefault="00F32DE4" w:rsidP="00F32DE4">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2ED96044" w14:textId="77777777" w:rsidR="00F32DE4" w:rsidRPr="00732F4B" w:rsidRDefault="00F32DE4" w:rsidP="00F32DE4">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644ECD8B" w14:textId="77777777"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3E303A38" w14:textId="77777777" w:rsidR="00F32DE4" w:rsidRDefault="00F32DE4" w:rsidP="00F32DE4">
            <w:pPr>
              <w:spacing w:line="276" w:lineRule="auto"/>
              <w:jc w:val="center"/>
              <w:rPr>
                <w:rFonts w:ascii="Aptos" w:hAnsi="Aptos" w:cstheme="majorHAnsi"/>
                <w:sz w:val="18"/>
                <w:szCs w:val="18"/>
                <w:highlight w:val="yellow"/>
              </w:rPr>
            </w:pPr>
          </w:p>
          <w:p w14:paraId="5B363F53" w14:textId="77777777" w:rsidR="00F32DE4" w:rsidRDefault="00F32DE4" w:rsidP="00F32DE4">
            <w:pPr>
              <w:spacing w:line="276" w:lineRule="auto"/>
              <w:jc w:val="center"/>
              <w:rPr>
                <w:rFonts w:ascii="Aptos" w:hAnsi="Aptos" w:cstheme="majorHAnsi"/>
                <w:sz w:val="18"/>
                <w:szCs w:val="18"/>
                <w:highlight w:val="yellow"/>
              </w:rPr>
            </w:pPr>
          </w:p>
          <w:p w14:paraId="7D6B3874" w14:textId="77777777" w:rsidR="00F32DE4" w:rsidRPr="006572FD" w:rsidRDefault="00F32DE4" w:rsidP="00F32DE4">
            <w:pPr>
              <w:rPr>
                <w:rFonts w:ascii="Aptos" w:hAnsi="Aptos" w:cstheme="majorHAnsi"/>
                <w:color w:val="000000" w:themeColor="text1"/>
                <w:sz w:val="18"/>
                <w:szCs w:val="18"/>
                <w:lang w:val="en-US"/>
              </w:rPr>
            </w:pPr>
          </w:p>
        </w:tc>
      </w:tr>
      <w:tr w:rsidR="00F32DE4" w:rsidRPr="00732F4B" w14:paraId="0CEF4189" w14:textId="77777777" w:rsidTr="00F32D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shd w:val="clear" w:color="auto" w:fill="auto"/>
          </w:tcPr>
          <w:p w14:paraId="71AC1D28" w14:textId="77777777" w:rsidR="00F32DE4" w:rsidRPr="00D1113D" w:rsidRDefault="00F32DE4" w:rsidP="00F32DE4">
            <w:pPr>
              <w:jc w:val="center"/>
              <w:rPr>
                <w:rFonts w:ascii="Aptos" w:hAnsi="Aptos" w:cstheme="majorHAnsi"/>
                <w:sz w:val="18"/>
                <w:szCs w:val="18"/>
              </w:rPr>
            </w:pPr>
          </w:p>
          <w:p w14:paraId="72E76976" w14:textId="77777777" w:rsidR="00F32DE4" w:rsidRPr="00D1113D" w:rsidRDefault="00F32DE4" w:rsidP="00F32DE4">
            <w:pPr>
              <w:jc w:val="center"/>
              <w:rPr>
                <w:rFonts w:ascii="Aptos" w:hAnsi="Aptos" w:cstheme="majorHAnsi"/>
                <w:sz w:val="18"/>
                <w:szCs w:val="18"/>
              </w:rPr>
            </w:pPr>
            <w:r w:rsidRPr="00D1113D">
              <w:rPr>
                <w:rFonts w:ascii="Aptos" w:hAnsi="Aptos" w:cstheme="majorHAnsi"/>
                <w:sz w:val="18"/>
                <w:szCs w:val="18"/>
              </w:rPr>
              <w:t>URL</w:t>
            </w:r>
          </w:p>
          <w:p w14:paraId="4E0BF202" w14:textId="77777777" w:rsidR="00F32DE4" w:rsidRPr="00732F4B" w:rsidRDefault="00F32DE4" w:rsidP="00F32DE4">
            <w:pPr>
              <w:jc w:val="center"/>
              <w:rPr>
                <w:rFonts w:ascii="Aptos" w:hAnsi="Aptos" w:cstheme="majorHAnsi"/>
                <w:sz w:val="18"/>
                <w:szCs w:val="18"/>
              </w:rPr>
            </w:pPr>
          </w:p>
        </w:tc>
        <w:tc>
          <w:tcPr>
            <w:tcW w:w="543" w:type="pct"/>
            <w:tcBorders>
              <w:top w:val="single" w:sz="4" w:space="0" w:color="auto"/>
              <w:left w:val="single" w:sz="4" w:space="0" w:color="auto"/>
              <w:bottom w:val="single" w:sz="4" w:space="0" w:color="auto"/>
              <w:right w:val="single" w:sz="4" w:space="0" w:color="auto"/>
            </w:tcBorders>
            <w:shd w:val="clear" w:color="auto" w:fill="auto"/>
          </w:tcPr>
          <w:p w14:paraId="32C5BD4B" w14:textId="77777777" w:rsidR="00F32DE4" w:rsidRPr="00D1113D" w:rsidRDefault="00F32DE4" w:rsidP="00F32DE4">
            <w:pPr>
              <w:jc w:val="center"/>
              <w:rPr>
                <w:rFonts w:ascii="Aptos" w:hAnsi="Aptos" w:cstheme="majorHAnsi"/>
                <w:sz w:val="18"/>
                <w:szCs w:val="18"/>
              </w:rPr>
            </w:pPr>
          </w:p>
          <w:p w14:paraId="66FBAF99" w14:textId="77777777" w:rsidR="00F32DE4" w:rsidRPr="00D1113D" w:rsidRDefault="00F32DE4" w:rsidP="00F32DE4">
            <w:pPr>
              <w:jc w:val="center"/>
              <w:rPr>
                <w:rFonts w:ascii="Aptos" w:hAnsi="Aptos" w:cstheme="majorHAnsi"/>
                <w:sz w:val="18"/>
                <w:szCs w:val="18"/>
              </w:rPr>
            </w:pPr>
            <w:r w:rsidRPr="00D1113D">
              <w:rPr>
                <w:rFonts w:ascii="Aptos" w:hAnsi="Aptos" w:cstheme="majorHAnsi"/>
                <w:color w:val="000000" w:themeColor="text1"/>
                <w:sz w:val="18"/>
                <w:szCs w:val="18"/>
                <w:lang w:val="en-US"/>
              </w:rPr>
              <w:t>Dra.</w:t>
            </w:r>
            <w:r w:rsidRPr="00D1113D">
              <w:rPr>
                <w:rFonts w:ascii="Aptos" w:hAnsi="Aptos" w:cstheme="majorHAnsi"/>
                <w:sz w:val="18"/>
                <w:szCs w:val="18"/>
              </w:rPr>
              <w:t xml:space="preserve">Montserrat </w:t>
            </w:r>
            <w:proofErr w:type="spellStart"/>
            <w:r w:rsidRPr="00D1113D">
              <w:rPr>
                <w:rFonts w:ascii="Aptos" w:hAnsi="Aptos" w:cstheme="majorHAnsi"/>
                <w:sz w:val="18"/>
                <w:szCs w:val="18"/>
              </w:rPr>
              <w:t>Castellò</w:t>
            </w:r>
            <w:proofErr w:type="spellEnd"/>
          </w:p>
          <w:p w14:paraId="608C7A1D" w14:textId="77777777" w:rsidR="00F32DE4" w:rsidRPr="00D1113D" w:rsidRDefault="00F32DE4" w:rsidP="00F32DE4">
            <w:pPr>
              <w:jc w:val="center"/>
              <w:rPr>
                <w:rFonts w:ascii="Aptos" w:hAnsi="Aptos" w:cstheme="majorHAnsi"/>
                <w:sz w:val="18"/>
                <w:szCs w:val="18"/>
              </w:rPr>
            </w:pPr>
            <w:r w:rsidRPr="00D1113D">
              <w:rPr>
                <w:rFonts w:ascii="Aptos" w:hAnsi="Aptos" w:cstheme="majorHAnsi"/>
                <w:sz w:val="18"/>
                <w:szCs w:val="18"/>
              </w:rPr>
              <w:t>(</w:t>
            </w:r>
            <w:proofErr w:type="spellStart"/>
            <w:r w:rsidRPr="00D1113D">
              <w:rPr>
                <w:rFonts w:ascii="Aptos" w:hAnsi="Aptos" w:cstheme="majorHAnsi"/>
                <w:sz w:val="18"/>
                <w:szCs w:val="18"/>
              </w:rPr>
              <w:t>Universitat</w:t>
            </w:r>
            <w:proofErr w:type="spellEnd"/>
            <w:r w:rsidRPr="00D1113D">
              <w:rPr>
                <w:rFonts w:ascii="Aptos" w:hAnsi="Aptos" w:cstheme="majorHAnsi"/>
                <w:sz w:val="18"/>
                <w:szCs w:val="18"/>
              </w:rPr>
              <w:t xml:space="preserve"> Ramón Llull)</w:t>
            </w:r>
          </w:p>
          <w:p w14:paraId="3B501057" w14:textId="77777777" w:rsidR="00F32DE4" w:rsidRPr="00732F4B" w:rsidRDefault="00F32DE4" w:rsidP="00F32DE4">
            <w:pPr>
              <w:spacing w:line="276" w:lineRule="auto"/>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shd w:val="clear" w:color="auto" w:fill="auto"/>
          </w:tcPr>
          <w:p w14:paraId="08359C35" w14:textId="77777777" w:rsidR="00F32DE4" w:rsidRPr="00D1113D" w:rsidRDefault="00F32DE4" w:rsidP="00F32DE4">
            <w:pPr>
              <w:jc w:val="center"/>
              <w:rPr>
                <w:rFonts w:ascii="Aptos" w:hAnsi="Aptos" w:cstheme="majorHAnsi"/>
                <w:sz w:val="18"/>
                <w:szCs w:val="18"/>
              </w:rPr>
            </w:pPr>
          </w:p>
          <w:p w14:paraId="098FBCBD" w14:textId="0BB63F6D" w:rsidR="00F32DE4" w:rsidRPr="00732F4B" w:rsidRDefault="00F32DE4" w:rsidP="00F32DE4">
            <w:pPr>
              <w:jc w:val="center"/>
              <w:rPr>
                <w:rFonts w:ascii="Aptos" w:hAnsi="Aptos" w:cstheme="majorHAnsi"/>
                <w:sz w:val="18"/>
                <w:szCs w:val="18"/>
              </w:rPr>
            </w:pPr>
            <w:r w:rsidRPr="00D1113D">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9ABE57A" w14:textId="77777777" w:rsidR="00F32DE4" w:rsidRPr="00D1113D" w:rsidRDefault="00F32DE4" w:rsidP="00F32DE4">
            <w:pPr>
              <w:jc w:val="center"/>
              <w:rPr>
                <w:rFonts w:ascii="Aptos" w:hAnsi="Aptos" w:cstheme="majorHAnsi"/>
                <w:sz w:val="18"/>
                <w:szCs w:val="18"/>
              </w:rPr>
            </w:pPr>
          </w:p>
          <w:p w14:paraId="6A485E0C" w14:textId="028F71F5" w:rsidR="00F32DE4" w:rsidRPr="00732F4B" w:rsidRDefault="00F32DE4" w:rsidP="00F32DE4">
            <w:pPr>
              <w:jc w:val="center"/>
              <w:rPr>
                <w:rFonts w:ascii="Aptos" w:hAnsi="Aptos" w:cstheme="majorHAnsi"/>
                <w:sz w:val="18"/>
                <w:szCs w:val="18"/>
              </w:rPr>
            </w:pPr>
            <w:r w:rsidRPr="00D1113D">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shd w:val="clear" w:color="auto" w:fill="auto"/>
          </w:tcPr>
          <w:p w14:paraId="754CE5D2" w14:textId="5413886A" w:rsidR="00F32DE4" w:rsidRPr="00A856CF" w:rsidRDefault="00F32DE4" w:rsidP="00F32DE4">
            <w:pPr>
              <w:pStyle w:val="Ttulo2"/>
              <w:jc w:val="center"/>
              <w:rPr>
                <w:rFonts w:ascii="Aptos" w:hAnsi="Aptos" w:cstheme="majorHAnsi"/>
                <w:b w:val="0"/>
                <w:bCs w:val="0"/>
                <w:iCs/>
                <w:color w:val="000000"/>
                <w:sz w:val="18"/>
                <w:szCs w:val="18"/>
                <w:lang w:eastAsia="es-ES"/>
              </w:rPr>
            </w:pPr>
            <w:r w:rsidRPr="00D1113D">
              <w:rPr>
                <w:rFonts w:ascii="Aptos" w:hAnsi="Aptos"/>
                <w:color w:val="000000"/>
                <w:sz w:val="18"/>
                <w:szCs w:val="18"/>
                <w:bdr w:val="none" w:sz="0" w:space="0" w:color="auto" w:frame="1"/>
              </w:rPr>
              <w:t>Investigación, innovación y transferencia: modelos y estrategias emergentes</w:t>
            </w:r>
          </w:p>
        </w:tc>
        <w:tc>
          <w:tcPr>
            <w:tcW w:w="448" w:type="pct"/>
            <w:tcBorders>
              <w:top w:val="single" w:sz="4" w:space="0" w:color="auto"/>
              <w:left w:val="single" w:sz="4" w:space="0" w:color="auto"/>
              <w:bottom w:val="single" w:sz="4" w:space="0" w:color="auto"/>
              <w:right w:val="single" w:sz="4" w:space="0" w:color="auto"/>
            </w:tcBorders>
            <w:shd w:val="clear" w:color="auto" w:fill="auto"/>
          </w:tcPr>
          <w:p w14:paraId="0C651E22" w14:textId="77777777" w:rsidR="00F32DE4" w:rsidRPr="00D1113D" w:rsidRDefault="00F32DE4" w:rsidP="00F32DE4">
            <w:pPr>
              <w:jc w:val="center"/>
              <w:rPr>
                <w:rFonts w:ascii="Aptos" w:hAnsi="Aptos" w:cstheme="majorHAnsi"/>
                <w:sz w:val="18"/>
                <w:szCs w:val="18"/>
              </w:rPr>
            </w:pPr>
          </w:p>
          <w:p w14:paraId="2219A5F9" w14:textId="1E41BDBE" w:rsidR="00F32DE4" w:rsidRPr="00732F4B" w:rsidRDefault="00F32DE4" w:rsidP="00F32DE4">
            <w:pPr>
              <w:jc w:val="center"/>
              <w:rPr>
                <w:rFonts w:ascii="Aptos" w:hAnsi="Aptos" w:cstheme="majorHAnsi"/>
                <w:sz w:val="18"/>
                <w:szCs w:val="18"/>
              </w:rPr>
            </w:pPr>
            <w:r w:rsidRPr="00D1113D">
              <w:rPr>
                <w:rFonts w:ascii="Aptos" w:hAnsi="Aptos" w:cstheme="majorHAnsi"/>
                <w:sz w:val="18"/>
                <w:szCs w:val="18"/>
              </w:rPr>
              <w:t>22 abril</w:t>
            </w:r>
          </w:p>
        </w:tc>
        <w:tc>
          <w:tcPr>
            <w:tcW w:w="347" w:type="pct"/>
            <w:tcBorders>
              <w:top w:val="single" w:sz="4" w:space="0" w:color="auto"/>
              <w:left w:val="single" w:sz="4" w:space="0" w:color="auto"/>
              <w:bottom w:val="single" w:sz="4" w:space="0" w:color="auto"/>
              <w:right w:val="single" w:sz="4" w:space="0" w:color="auto"/>
            </w:tcBorders>
            <w:shd w:val="clear" w:color="auto" w:fill="auto"/>
          </w:tcPr>
          <w:p w14:paraId="5B18EF20" w14:textId="77777777" w:rsidR="00F32DE4" w:rsidRPr="00D1113D" w:rsidRDefault="00F32DE4" w:rsidP="00F32DE4">
            <w:pPr>
              <w:jc w:val="center"/>
              <w:rPr>
                <w:rFonts w:ascii="Aptos" w:hAnsi="Aptos" w:cstheme="majorHAnsi"/>
                <w:sz w:val="18"/>
                <w:szCs w:val="18"/>
              </w:rPr>
            </w:pPr>
          </w:p>
          <w:p w14:paraId="4D00FE86" w14:textId="669A74F1" w:rsidR="00F32DE4" w:rsidRPr="00732F4B" w:rsidRDefault="00F32DE4" w:rsidP="00F32DE4">
            <w:pPr>
              <w:jc w:val="center"/>
              <w:rPr>
                <w:rFonts w:ascii="Aptos" w:hAnsi="Aptos" w:cstheme="majorHAnsi"/>
                <w:sz w:val="18"/>
                <w:szCs w:val="18"/>
              </w:rPr>
            </w:pPr>
            <w:r w:rsidRPr="00D1113D">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shd w:val="clear" w:color="auto" w:fill="auto"/>
          </w:tcPr>
          <w:p w14:paraId="4E8524FB" w14:textId="77777777" w:rsidR="00F32DE4" w:rsidRPr="00D1113D" w:rsidRDefault="00F32DE4" w:rsidP="00F32DE4">
            <w:pPr>
              <w:jc w:val="center"/>
              <w:rPr>
                <w:rFonts w:ascii="Aptos" w:hAnsi="Aptos" w:cstheme="majorHAnsi"/>
                <w:sz w:val="18"/>
                <w:szCs w:val="18"/>
              </w:rPr>
            </w:pPr>
          </w:p>
          <w:p w14:paraId="64E88C72" w14:textId="77777777" w:rsidR="00F32DE4" w:rsidRPr="00D1113D" w:rsidRDefault="00F32DE4" w:rsidP="00F32DE4">
            <w:pPr>
              <w:jc w:val="center"/>
              <w:rPr>
                <w:rFonts w:ascii="Aptos" w:hAnsi="Aptos"/>
                <w:color w:val="000000"/>
                <w:sz w:val="18"/>
                <w:szCs w:val="18"/>
              </w:rPr>
            </w:pPr>
            <w:r w:rsidRPr="00D1113D">
              <w:rPr>
                <w:rFonts w:ascii="Aptos" w:hAnsi="Aptos"/>
                <w:color w:val="000000"/>
                <w:sz w:val="18"/>
                <w:szCs w:val="18"/>
              </w:rPr>
              <w:t xml:space="preserve">C102 Facultad de psicología, </w:t>
            </w:r>
            <w:proofErr w:type="spellStart"/>
            <w:r w:rsidRPr="00D1113D">
              <w:rPr>
                <w:rFonts w:ascii="Aptos" w:hAnsi="Aptos"/>
                <w:color w:val="000000"/>
                <w:sz w:val="18"/>
                <w:szCs w:val="18"/>
              </w:rPr>
              <w:t>Blanquerna</w:t>
            </w:r>
            <w:proofErr w:type="spellEnd"/>
            <w:r w:rsidRPr="00D1113D">
              <w:rPr>
                <w:rFonts w:ascii="Aptos" w:hAnsi="Aptos"/>
                <w:color w:val="000000"/>
                <w:sz w:val="18"/>
                <w:szCs w:val="18"/>
              </w:rPr>
              <w:t>. Císter, 34 (08022 Barcelona)</w:t>
            </w:r>
          </w:p>
          <w:p w14:paraId="3A3135F1" w14:textId="4860D465" w:rsidR="00F32DE4" w:rsidRPr="00732F4B" w:rsidRDefault="00F32DE4" w:rsidP="00F32DE4">
            <w:pPr>
              <w:spacing w:line="276" w:lineRule="auto"/>
              <w:jc w:val="center"/>
              <w:rPr>
                <w:rFonts w:ascii="Aptos" w:hAnsi="Aptos" w:cstheme="majorHAnsi"/>
                <w:sz w:val="18"/>
                <w:szCs w:val="18"/>
              </w:rPr>
            </w:pPr>
            <w:r w:rsidRPr="00D1113D">
              <w:rPr>
                <w:rFonts w:ascii="Aptos" w:hAnsi="Aptos" w:cstheme="majorHAnsi"/>
                <w:sz w:val="18"/>
                <w:szCs w:val="18"/>
              </w:rPr>
              <w:t>El enlace al formulario de inscripción a la conferencia se hará público en su día en la Comunidad MIPE-DIPE</w:t>
            </w:r>
          </w:p>
        </w:tc>
      </w:tr>
      <w:tr w:rsidR="00F32DE4" w:rsidRPr="00732F4B" w14:paraId="4E32F364" w14:textId="77777777" w:rsidTr="009D0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009483A2" w14:textId="77777777" w:rsidR="00F32DE4" w:rsidRPr="00732F4B" w:rsidRDefault="00F32DE4" w:rsidP="00F32DE4">
            <w:pPr>
              <w:jc w:val="center"/>
              <w:rPr>
                <w:rFonts w:ascii="Aptos" w:hAnsi="Aptos" w:cstheme="majorHAnsi"/>
                <w:sz w:val="18"/>
                <w:szCs w:val="18"/>
              </w:rPr>
            </w:pPr>
          </w:p>
          <w:p w14:paraId="4C888315" w14:textId="77777777" w:rsidR="00F32DE4" w:rsidRPr="00732F4B" w:rsidRDefault="00F32DE4" w:rsidP="00F32DE4">
            <w:pPr>
              <w:jc w:val="center"/>
              <w:rPr>
                <w:rFonts w:ascii="Aptos" w:hAnsi="Aptos" w:cstheme="majorHAnsi"/>
                <w:sz w:val="18"/>
                <w:szCs w:val="18"/>
              </w:rPr>
            </w:pPr>
          </w:p>
          <w:p w14:paraId="76B7D145" w14:textId="2A78D135"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tcPr>
          <w:p w14:paraId="4AC1E114" w14:textId="6D2FEFAC" w:rsidR="00F32DE4" w:rsidRPr="00732F4B" w:rsidRDefault="00F32DE4" w:rsidP="00F32DE4">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Pr="00732F4B">
              <w:rPr>
                <w:rFonts w:ascii="Aptos" w:hAnsi="Aptos" w:cstheme="majorHAnsi"/>
                <w:sz w:val="18"/>
                <w:szCs w:val="18"/>
              </w:rPr>
              <w:t xml:space="preserve">Montserrat </w:t>
            </w:r>
            <w:proofErr w:type="spellStart"/>
            <w:r w:rsidRPr="00732F4B">
              <w:rPr>
                <w:rFonts w:ascii="Aptos" w:hAnsi="Aptos" w:cstheme="majorHAnsi"/>
                <w:sz w:val="18"/>
                <w:szCs w:val="18"/>
              </w:rPr>
              <w:t>Castellò</w:t>
            </w:r>
            <w:proofErr w:type="spellEnd"/>
          </w:p>
          <w:p w14:paraId="0AE49CB4" w14:textId="77777777"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Ramón Llull)</w:t>
            </w:r>
          </w:p>
          <w:p w14:paraId="04E43570" w14:textId="1EF43410" w:rsidR="00F32DE4" w:rsidRPr="00732F4B" w:rsidRDefault="00F32DE4" w:rsidP="00F32DE4">
            <w:pPr>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tcPr>
          <w:p w14:paraId="41E2B66B" w14:textId="7B2BF0A7"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7C992B2C" w14:textId="77777777" w:rsidR="00F32DE4" w:rsidRPr="00732F4B" w:rsidRDefault="00F32DE4" w:rsidP="00F32DE4">
            <w:pPr>
              <w:jc w:val="center"/>
              <w:rPr>
                <w:rFonts w:ascii="Aptos" w:hAnsi="Aptos" w:cstheme="majorHAnsi"/>
                <w:sz w:val="18"/>
                <w:szCs w:val="18"/>
              </w:rPr>
            </w:pPr>
          </w:p>
          <w:p w14:paraId="317D1192" w14:textId="4CD0AD67"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tcPr>
          <w:p w14:paraId="2617DAB1" w14:textId="120C1F02" w:rsidR="00F32DE4" w:rsidRPr="009D0D2E" w:rsidRDefault="00F32DE4" w:rsidP="00F32DE4">
            <w:pPr>
              <w:jc w:val="center"/>
              <w:rPr>
                <w:rFonts w:ascii="Aptos" w:hAnsi="Aptos"/>
                <w:color w:val="000000"/>
                <w:sz w:val="18"/>
                <w:szCs w:val="18"/>
              </w:rPr>
            </w:pPr>
            <w:r w:rsidRPr="009D0D2E">
              <w:rPr>
                <w:rFonts w:ascii="Aptos" w:hAnsi="Aptos"/>
                <w:color w:val="000000"/>
                <w:sz w:val="18"/>
                <w:szCs w:val="18"/>
              </w:rPr>
              <w:t>Entre la colaboración y la autonomía: dilemas del trabajo en equipo.</w:t>
            </w:r>
          </w:p>
        </w:tc>
        <w:tc>
          <w:tcPr>
            <w:tcW w:w="448" w:type="pct"/>
            <w:tcBorders>
              <w:top w:val="single" w:sz="4" w:space="0" w:color="auto"/>
              <w:left w:val="single" w:sz="4" w:space="0" w:color="auto"/>
              <w:bottom w:val="single" w:sz="4" w:space="0" w:color="auto"/>
              <w:right w:val="single" w:sz="4" w:space="0" w:color="auto"/>
            </w:tcBorders>
          </w:tcPr>
          <w:p w14:paraId="7C2D8B2B" w14:textId="7646A01B" w:rsidR="00F32DE4" w:rsidRPr="00732F4B" w:rsidRDefault="00F32DE4" w:rsidP="00F32DE4">
            <w:pPr>
              <w:jc w:val="center"/>
              <w:rPr>
                <w:rFonts w:ascii="Aptos" w:hAnsi="Aptos" w:cstheme="majorHAnsi"/>
                <w:sz w:val="18"/>
                <w:szCs w:val="18"/>
              </w:rPr>
            </w:pPr>
            <w:r>
              <w:rPr>
                <w:rFonts w:ascii="Aptos" w:hAnsi="Aptos" w:cstheme="majorHAnsi"/>
                <w:sz w:val="18"/>
                <w:szCs w:val="18"/>
              </w:rPr>
              <w:t>6 mayo</w:t>
            </w:r>
          </w:p>
        </w:tc>
        <w:tc>
          <w:tcPr>
            <w:tcW w:w="347" w:type="pct"/>
            <w:tcBorders>
              <w:top w:val="single" w:sz="4" w:space="0" w:color="auto"/>
              <w:left w:val="single" w:sz="4" w:space="0" w:color="auto"/>
              <w:bottom w:val="single" w:sz="4" w:space="0" w:color="auto"/>
              <w:right w:val="single" w:sz="4" w:space="0" w:color="auto"/>
            </w:tcBorders>
          </w:tcPr>
          <w:p w14:paraId="7A40ECC6" w14:textId="10BD5502"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tcPr>
          <w:p w14:paraId="3003586B" w14:textId="77777777" w:rsidR="00F32DE4" w:rsidRPr="006572FD" w:rsidRDefault="00F32DE4" w:rsidP="00F32DE4">
            <w:pPr>
              <w:jc w:val="center"/>
              <w:rPr>
                <w:rFonts w:ascii="Aptos" w:hAnsi="Aptos" w:cstheme="majorHAnsi"/>
                <w:sz w:val="18"/>
                <w:szCs w:val="18"/>
              </w:rPr>
            </w:pPr>
            <w:r w:rsidRPr="006572FD">
              <w:rPr>
                <w:rFonts w:ascii="Aptos" w:hAnsi="Aptos" w:cstheme="majorHAnsi"/>
                <w:sz w:val="18"/>
                <w:szCs w:val="18"/>
              </w:rPr>
              <w:t xml:space="preserve">C102 Facultad de psicología, </w:t>
            </w:r>
            <w:proofErr w:type="spellStart"/>
            <w:r w:rsidRPr="006572FD">
              <w:rPr>
                <w:rFonts w:ascii="Aptos" w:hAnsi="Aptos" w:cstheme="majorHAnsi"/>
                <w:sz w:val="18"/>
                <w:szCs w:val="18"/>
              </w:rPr>
              <w:t>Blanquerna</w:t>
            </w:r>
            <w:proofErr w:type="spellEnd"/>
            <w:r w:rsidRPr="006572FD">
              <w:rPr>
                <w:rFonts w:ascii="Aptos" w:hAnsi="Aptos" w:cstheme="majorHAnsi"/>
                <w:sz w:val="18"/>
                <w:szCs w:val="18"/>
              </w:rPr>
              <w:t>. Císter, 34 (08022 Barcelona)</w:t>
            </w:r>
          </w:p>
          <w:p w14:paraId="27C86762" w14:textId="0B63D638"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F32DE4" w:rsidRPr="00732F4B" w14:paraId="3A33850F" w14:textId="77777777" w:rsidTr="009D0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018D4688" w14:textId="77777777" w:rsidR="00F32DE4" w:rsidRPr="00732F4B" w:rsidRDefault="00F32DE4" w:rsidP="00F32DE4">
            <w:pPr>
              <w:jc w:val="center"/>
              <w:rPr>
                <w:rFonts w:ascii="Aptos" w:hAnsi="Aptos" w:cstheme="majorHAnsi"/>
                <w:sz w:val="18"/>
                <w:szCs w:val="18"/>
              </w:rPr>
            </w:pPr>
          </w:p>
          <w:p w14:paraId="203D4D53" w14:textId="77777777" w:rsidR="00F32DE4" w:rsidRPr="00732F4B" w:rsidRDefault="00F32DE4" w:rsidP="00F32DE4">
            <w:pPr>
              <w:jc w:val="center"/>
              <w:rPr>
                <w:rFonts w:ascii="Aptos" w:hAnsi="Aptos" w:cstheme="majorHAnsi"/>
                <w:sz w:val="18"/>
                <w:szCs w:val="18"/>
              </w:rPr>
            </w:pPr>
          </w:p>
          <w:p w14:paraId="68D9FCA0" w14:textId="67A0AAA3"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tcPr>
          <w:p w14:paraId="1379BD74" w14:textId="630A7904" w:rsidR="00F32DE4" w:rsidRPr="00732F4B" w:rsidRDefault="00F32DE4" w:rsidP="00F32DE4">
            <w:pPr>
              <w:jc w:val="center"/>
              <w:rPr>
                <w:rFonts w:ascii="Aptos" w:hAnsi="Aptos" w:cstheme="majorHAnsi"/>
                <w:sz w:val="18"/>
                <w:szCs w:val="18"/>
              </w:rPr>
            </w:pPr>
            <w:r w:rsidRPr="00732F4B">
              <w:rPr>
                <w:rFonts w:ascii="Aptos" w:hAnsi="Aptos" w:cstheme="majorHAnsi"/>
                <w:color w:val="000000" w:themeColor="text1"/>
                <w:sz w:val="18"/>
                <w:szCs w:val="18"/>
                <w:lang w:val="en-US"/>
              </w:rPr>
              <w:t>Dra.</w:t>
            </w:r>
            <w:r w:rsidRPr="00732F4B">
              <w:rPr>
                <w:rFonts w:ascii="Aptos" w:hAnsi="Aptos" w:cstheme="majorHAnsi"/>
                <w:sz w:val="18"/>
                <w:szCs w:val="18"/>
              </w:rPr>
              <w:t xml:space="preserve">Montserrat </w:t>
            </w:r>
            <w:proofErr w:type="spellStart"/>
            <w:r w:rsidRPr="00732F4B">
              <w:rPr>
                <w:rFonts w:ascii="Aptos" w:hAnsi="Aptos" w:cstheme="majorHAnsi"/>
                <w:sz w:val="18"/>
                <w:szCs w:val="18"/>
              </w:rPr>
              <w:t>Castellò</w:t>
            </w:r>
            <w:proofErr w:type="spellEnd"/>
          </w:p>
          <w:p w14:paraId="4065D40C" w14:textId="77777777"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Ramón Llull)</w:t>
            </w:r>
          </w:p>
          <w:p w14:paraId="0DBD7313" w14:textId="197E1F29" w:rsidR="00F32DE4" w:rsidRPr="00732F4B" w:rsidRDefault="00F32DE4" w:rsidP="00F32DE4">
            <w:pPr>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tcPr>
          <w:p w14:paraId="37F4576D" w14:textId="7C046D94"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545465C2" w14:textId="77777777" w:rsidR="00F32DE4" w:rsidRPr="00732F4B" w:rsidRDefault="00F32DE4" w:rsidP="00F32DE4">
            <w:pPr>
              <w:jc w:val="center"/>
              <w:rPr>
                <w:rFonts w:ascii="Aptos" w:hAnsi="Aptos" w:cstheme="majorHAnsi"/>
                <w:sz w:val="18"/>
                <w:szCs w:val="18"/>
              </w:rPr>
            </w:pPr>
          </w:p>
          <w:p w14:paraId="33CABAED" w14:textId="1B1A2043"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tcPr>
          <w:p w14:paraId="0371F722" w14:textId="024C4683" w:rsidR="00F32DE4" w:rsidRPr="009D0D2E" w:rsidRDefault="00F32DE4" w:rsidP="00F32DE4">
            <w:pPr>
              <w:jc w:val="center"/>
              <w:rPr>
                <w:rFonts w:ascii="Aptos" w:hAnsi="Aptos"/>
                <w:color w:val="000000"/>
                <w:sz w:val="18"/>
                <w:szCs w:val="18"/>
              </w:rPr>
            </w:pPr>
            <w:r w:rsidRPr="009D0D2E">
              <w:rPr>
                <w:rFonts w:ascii="Aptos" w:hAnsi="Aptos"/>
                <w:color w:val="000000"/>
                <w:sz w:val="18"/>
                <w:szCs w:val="18"/>
              </w:rPr>
              <w:t>Investigar en la era digital (IA): Lidiando con avances, promesas, sesgos y desigualdades</w:t>
            </w:r>
          </w:p>
        </w:tc>
        <w:tc>
          <w:tcPr>
            <w:tcW w:w="448" w:type="pct"/>
            <w:tcBorders>
              <w:top w:val="single" w:sz="4" w:space="0" w:color="auto"/>
              <w:left w:val="single" w:sz="4" w:space="0" w:color="auto"/>
              <w:bottom w:val="single" w:sz="4" w:space="0" w:color="auto"/>
              <w:right w:val="single" w:sz="4" w:space="0" w:color="auto"/>
            </w:tcBorders>
          </w:tcPr>
          <w:p w14:paraId="46228F72" w14:textId="349FD19B" w:rsidR="00F32DE4" w:rsidRPr="00732F4B" w:rsidRDefault="00F32DE4" w:rsidP="00F32DE4">
            <w:pPr>
              <w:jc w:val="center"/>
              <w:rPr>
                <w:rFonts w:ascii="Aptos" w:hAnsi="Aptos" w:cstheme="majorHAnsi"/>
                <w:sz w:val="18"/>
                <w:szCs w:val="18"/>
              </w:rPr>
            </w:pPr>
            <w:r>
              <w:rPr>
                <w:rFonts w:ascii="Aptos" w:hAnsi="Aptos" w:cstheme="majorHAnsi"/>
                <w:sz w:val="18"/>
                <w:szCs w:val="18"/>
              </w:rPr>
              <w:t>20 mayo</w:t>
            </w:r>
          </w:p>
        </w:tc>
        <w:tc>
          <w:tcPr>
            <w:tcW w:w="347" w:type="pct"/>
            <w:tcBorders>
              <w:top w:val="single" w:sz="4" w:space="0" w:color="auto"/>
              <w:left w:val="single" w:sz="4" w:space="0" w:color="auto"/>
              <w:bottom w:val="single" w:sz="4" w:space="0" w:color="auto"/>
              <w:right w:val="single" w:sz="4" w:space="0" w:color="auto"/>
            </w:tcBorders>
          </w:tcPr>
          <w:p w14:paraId="36E5D5D1" w14:textId="4A72E459"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tcPr>
          <w:p w14:paraId="62FCD255" w14:textId="77777777" w:rsidR="00F32DE4" w:rsidRPr="006572FD" w:rsidRDefault="00F32DE4" w:rsidP="00F32DE4">
            <w:pPr>
              <w:jc w:val="center"/>
              <w:rPr>
                <w:rFonts w:ascii="Aptos" w:hAnsi="Aptos" w:cstheme="majorHAnsi"/>
                <w:sz w:val="18"/>
                <w:szCs w:val="18"/>
              </w:rPr>
            </w:pPr>
            <w:r w:rsidRPr="006572FD">
              <w:rPr>
                <w:rFonts w:ascii="Aptos" w:hAnsi="Aptos" w:cstheme="majorHAnsi"/>
                <w:sz w:val="18"/>
                <w:szCs w:val="18"/>
              </w:rPr>
              <w:t xml:space="preserve">C102 Facultad de psicología, </w:t>
            </w:r>
            <w:proofErr w:type="spellStart"/>
            <w:r w:rsidRPr="006572FD">
              <w:rPr>
                <w:rFonts w:ascii="Aptos" w:hAnsi="Aptos" w:cstheme="majorHAnsi"/>
                <w:sz w:val="18"/>
                <w:szCs w:val="18"/>
              </w:rPr>
              <w:t>Blanquerna</w:t>
            </w:r>
            <w:proofErr w:type="spellEnd"/>
            <w:r w:rsidRPr="006572FD">
              <w:rPr>
                <w:rFonts w:ascii="Aptos" w:hAnsi="Aptos" w:cstheme="majorHAnsi"/>
                <w:sz w:val="18"/>
                <w:szCs w:val="18"/>
              </w:rPr>
              <w:t>. Císter, 34 (08022 Barcelona)</w:t>
            </w:r>
          </w:p>
          <w:p w14:paraId="2A487EC1" w14:textId="181DE4FE"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tc>
      </w:tr>
      <w:tr w:rsidR="00F32DE4" w:rsidRPr="00732F4B" w14:paraId="6416FFF2" w14:textId="77777777" w:rsidTr="009D0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54D3082E" w14:textId="77777777" w:rsidR="00F32DE4" w:rsidRPr="00732F4B" w:rsidRDefault="00F32DE4" w:rsidP="00F32DE4">
            <w:pPr>
              <w:spacing w:line="276" w:lineRule="auto"/>
              <w:jc w:val="center"/>
              <w:rPr>
                <w:rFonts w:ascii="Aptos" w:hAnsi="Aptos" w:cstheme="majorHAnsi"/>
                <w:sz w:val="18"/>
                <w:szCs w:val="18"/>
              </w:rPr>
            </w:pPr>
          </w:p>
          <w:p w14:paraId="3EEDB7DC" w14:textId="77777777" w:rsidR="00F32DE4" w:rsidRPr="00732F4B" w:rsidRDefault="00F32DE4" w:rsidP="00F32DE4">
            <w:pPr>
              <w:spacing w:line="276" w:lineRule="auto"/>
              <w:jc w:val="center"/>
              <w:rPr>
                <w:rFonts w:ascii="Aptos" w:hAnsi="Aptos" w:cstheme="majorHAnsi"/>
                <w:sz w:val="18"/>
                <w:szCs w:val="18"/>
              </w:rPr>
            </w:pPr>
          </w:p>
          <w:p w14:paraId="40B34305" w14:textId="77777777" w:rsidR="00F32DE4" w:rsidRPr="00732F4B" w:rsidRDefault="00F32DE4" w:rsidP="00F32DE4">
            <w:pPr>
              <w:spacing w:line="276" w:lineRule="auto"/>
              <w:jc w:val="center"/>
              <w:rPr>
                <w:rFonts w:ascii="Aptos" w:hAnsi="Aptos" w:cstheme="majorHAnsi"/>
                <w:sz w:val="18"/>
                <w:szCs w:val="18"/>
              </w:rPr>
            </w:pPr>
          </w:p>
          <w:p w14:paraId="0FBD15D2" w14:textId="381EF753" w:rsidR="00F32DE4" w:rsidRPr="00732F4B" w:rsidRDefault="00F32DE4" w:rsidP="00F32DE4">
            <w:pPr>
              <w:spacing w:line="276" w:lineRule="auto"/>
              <w:jc w:val="center"/>
              <w:rPr>
                <w:rFonts w:ascii="Aptos" w:hAnsi="Aptos" w:cstheme="majorHAnsi"/>
                <w:color w:val="000000" w:themeColor="text1"/>
                <w:sz w:val="18"/>
                <w:szCs w:val="18"/>
              </w:rPr>
            </w:pPr>
            <w:r w:rsidRPr="00732F4B">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tcPr>
          <w:p w14:paraId="17030332" w14:textId="77777777" w:rsidR="00F32DE4" w:rsidRPr="00732F4B" w:rsidRDefault="00F32DE4" w:rsidP="00F32DE4">
            <w:pPr>
              <w:spacing w:line="276" w:lineRule="auto"/>
              <w:jc w:val="center"/>
              <w:rPr>
                <w:rFonts w:ascii="Aptos" w:hAnsi="Aptos" w:cstheme="majorHAnsi"/>
                <w:sz w:val="18"/>
                <w:szCs w:val="18"/>
              </w:rPr>
            </w:pPr>
          </w:p>
          <w:p w14:paraId="699E590C" w14:textId="77777777" w:rsidR="00F32DE4" w:rsidRPr="00732F4B" w:rsidRDefault="00F32DE4" w:rsidP="00F32DE4">
            <w:pPr>
              <w:spacing w:line="276" w:lineRule="auto"/>
              <w:jc w:val="center"/>
              <w:rPr>
                <w:rFonts w:ascii="Aptos" w:hAnsi="Aptos" w:cstheme="majorHAnsi"/>
                <w:sz w:val="18"/>
                <w:szCs w:val="18"/>
              </w:rPr>
            </w:pPr>
          </w:p>
          <w:p w14:paraId="7ACB10ED" w14:textId="645F5461" w:rsidR="00F32DE4" w:rsidRPr="00732F4B" w:rsidRDefault="00F32DE4" w:rsidP="00F32DE4">
            <w:pPr>
              <w:spacing w:line="276" w:lineRule="auto"/>
              <w:jc w:val="center"/>
              <w:rPr>
                <w:rFonts w:ascii="Aptos" w:hAnsi="Aptos" w:cstheme="majorHAnsi"/>
                <w:sz w:val="18"/>
                <w:szCs w:val="18"/>
              </w:rPr>
            </w:pPr>
            <w:r w:rsidRPr="00732F4B">
              <w:rPr>
                <w:rFonts w:ascii="Aptos" w:hAnsi="Aptos" w:cstheme="majorHAnsi"/>
                <w:sz w:val="18"/>
                <w:szCs w:val="18"/>
              </w:rPr>
              <w:t>Dr.</w:t>
            </w:r>
            <w:r>
              <w:rPr>
                <w:rFonts w:ascii="Aptos" w:hAnsi="Aptos" w:cstheme="majorHAnsi"/>
                <w:sz w:val="18"/>
                <w:szCs w:val="18"/>
              </w:rPr>
              <w:t xml:space="preserve"> </w:t>
            </w:r>
            <w:proofErr w:type="spellStart"/>
            <w:r w:rsidRPr="00732F4B">
              <w:rPr>
                <w:rFonts w:ascii="Aptos" w:hAnsi="Aptos" w:cstheme="majorHAnsi"/>
                <w:sz w:val="18"/>
                <w:szCs w:val="18"/>
              </w:rPr>
              <w:t>Andres</w:t>
            </w:r>
            <w:proofErr w:type="spellEnd"/>
            <w:r w:rsidRPr="00732F4B">
              <w:rPr>
                <w:rFonts w:ascii="Aptos" w:hAnsi="Aptos" w:cstheme="majorHAnsi"/>
                <w:sz w:val="18"/>
                <w:szCs w:val="18"/>
              </w:rPr>
              <w:t xml:space="preserve"> di </w:t>
            </w:r>
            <w:proofErr w:type="spellStart"/>
            <w:r w:rsidRPr="00732F4B">
              <w:rPr>
                <w:rFonts w:ascii="Aptos" w:hAnsi="Aptos" w:cstheme="majorHAnsi"/>
                <w:sz w:val="18"/>
                <w:szCs w:val="18"/>
              </w:rPr>
              <w:t>Masso</w:t>
            </w:r>
            <w:proofErr w:type="spellEnd"/>
          </w:p>
          <w:p w14:paraId="63FAD707" w14:textId="432C3485" w:rsidR="00F32DE4" w:rsidRPr="00732F4B" w:rsidRDefault="00F32DE4" w:rsidP="00F32DE4">
            <w:pPr>
              <w:spacing w:line="276" w:lineRule="auto"/>
              <w:jc w:val="center"/>
              <w:rPr>
                <w:rFonts w:ascii="Aptos" w:hAnsi="Aptos" w:cstheme="majorHAnsi"/>
                <w:color w:val="000000"/>
                <w:sz w:val="18"/>
                <w:szCs w:val="18"/>
              </w:rPr>
            </w:pPr>
            <w:r w:rsidRPr="00732F4B">
              <w:rPr>
                <w:rFonts w:ascii="Aptos" w:hAnsi="Aptos" w:cstheme="majorHAnsi"/>
                <w:sz w:val="18"/>
                <w:szCs w:val="18"/>
              </w:rPr>
              <w:t>(</w:t>
            </w: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tc>
        <w:tc>
          <w:tcPr>
            <w:tcW w:w="295" w:type="pct"/>
            <w:tcBorders>
              <w:top w:val="single" w:sz="4" w:space="0" w:color="auto"/>
              <w:left w:val="single" w:sz="4" w:space="0" w:color="auto"/>
              <w:bottom w:val="single" w:sz="4" w:space="0" w:color="auto"/>
              <w:right w:val="single" w:sz="4" w:space="0" w:color="auto"/>
            </w:tcBorders>
          </w:tcPr>
          <w:p w14:paraId="70796335" w14:textId="77777777" w:rsidR="00F32DE4" w:rsidRPr="00732F4B" w:rsidRDefault="00F32DE4" w:rsidP="00F32DE4">
            <w:pPr>
              <w:spacing w:line="276" w:lineRule="auto"/>
              <w:rPr>
                <w:rFonts w:ascii="Aptos" w:hAnsi="Aptos" w:cstheme="majorHAnsi"/>
                <w:sz w:val="18"/>
                <w:szCs w:val="18"/>
              </w:rPr>
            </w:pPr>
          </w:p>
          <w:p w14:paraId="7BDFD665" w14:textId="77777777" w:rsidR="00F32DE4" w:rsidRPr="00732F4B" w:rsidRDefault="00F32DE4" w:rsidP="00F32DE4">
            <w:pPr>
              <w:spacing w:line="276" w:lineRule="auto"/>
              <w:rPr>
                <w:rFonts w:ascii="Aptos" w:hAnsi="Aptos" w:cstheme="majorHAnsi"/>
                <w:sz w:val="18"/>
                <w:szCs w:val="18"/>
              </w:rPr>
            </w:pPr>
          </w:p>
          <w:p w14:paraId="29181B29" w14:textId="5530E17E" w:rsidR="00F32DE4" w:rsidRPr="00732F4B" w:rsidRDefault="00F32DE4" w:rsidP="00F32DE4">
            <w:pPr>
              <w:spacing w:line="276" w:lineRule="auto"/>
              <w:rPr>
                <w:rFonts w:ascii="Aptos" w:hAnsi="Aptos" w:cstheme="majorHAnsi"/>
                <w:color w:val="000000" w:themeColor="text1"/>
                <w:sz w:val="18"/>
                <w:szCs w:val="18"/>
              </w:rPr>
            </w:pPr>
            <w:r w:rsidRPr="00732F4B">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4F4781E7" w14:textId="77777777" w:rsidR="00F32DE4" w:rsidRPr="00732F4B" w:rsidRDefault="00F32DE4" w:rsidP="00F32DE4">
            <w:pPr>
              <w:spacing w:line="276" w:lineRule="auto"/>
              <w:rPr>
                <w:rFonts w:ascii="Aptos" w:hAnsi="Aptos" w:cstheme="majorHAnsi"/>
                <w:sz w:val="18"/>
                <w:szCs w:val="18"/>
              </w:rPr>
            </w:pPr>
          </w:p>
          <w:p w14:paraId="054F60AD" w14:textId="77777777" w:rsidR="00F32DE4" w:rsidRPr="00732F4B" w:rsidRDefault="00F32DE4" w:rsidP="00F32DE4">
            <w:pPr>
              <w:spacing w:line="276" w:lineRule="auto"/>
              <w:rPr>
                <w:rFonts w:ascii="Aptos" w:hAnsi="Aptos" w:cstheme="majorHAnsi"/>
                <w:sz w:val="18"/>
                <w:szCs w:val="18"/>
              </w:rPr>
            </w:pPr>
          </w:p>
          <w:p w14:paraId="513C7396" w14:textId="77777777" w:rsidR="00F32DE4" w:rsidRPr="00732F4B" w:rsidRDefault="00F32DE4" w:rsidP="00F32DE4">
            <w:pPr>
              <w:spacing w:line="276" w:lineRule="auto"/>
              <w:jc w:val="center"/>
              <w:rPr>
                <w:rFonts w:ascii="Aptos" w:hAnsi="Aptos" w:cstheme="majorHAnsi"/>
                <w:sz w:val="18"/>
                <w:szCs w:val="18"/>
              </w:rPr>
            </w:pPr>
            <w:r w:rsidRPr="00732F4B">
              <w:rPr>
                <w:rFonts w:ascii="Aptos" w:hAnsi="Aptos" w:cstheme="majorHAnsi"/>
                <w:sz w:val="18"/>
                <w:szCs w:val="18"/>
              </w:rPr>
              <w:t>Seminario</w:t>
            </w:r>
          </w:p>
          <w:p w14:paraId="172B17D0" w14:textId="77777777" w:rsidR="00F32DE4" w:rsidRPr="00732F4B" w:rsidRDefault="00F32DE4" w:rsidP="00F32DE4">
            <w:pPr>
              <w:spacing w:line="276" w:lineRule="auto"/>
              <w:jc w:val="center"/>
              <w:rPr>
                <w:rFonts w:ascii="Aptos" w:hAnsi="Aptos" w:cstheme="majorHAnsi"/>
                <w:sz w:val="18"/>
                <w:szCs w:val="18"/>
              </w:rPr>
            </w:pPr>
            <w:r w:rsidRPr="00732F4B">
              <w:rPr>
                <w:rFonts w:ascii="Aptos" w:hAnsi="Aptos" w:cstheme="majorHAnsi"/>
                <w:sz w:val="18"/>
                <w:szCs w:val="18"/>
              </w:rPr>
              <w:t>presencial</w:t>
            </w:r>
          </w:p>
          <w:p w14:paraId="1CD6B1CA" w14:textId="77777777" w:rsidR="00F32DE4" w:rsidRPr="00732F4B" w:rsidRDefault="00F32DE4" w:rsidP="00F32DE4">
            <w:pPr>
              <w:spacing w:line="276" w:lineRule="auto"/>
              <w:rPr>
                <w:rFonts w:ascii="Aptos" w:hAnsi="Aptos" w:cstheme="majorHAnsi"/>
                <w:color w:val="000000" w:themeColor="text1"/>
                <w:sz w:val="18"/>
                <w:szCs w:val="18"/>
              </w:rPr>
            </w:pPr>
          </w:p>
        </w:tc>
        <w:tc>
          <w:tcPr>
            <w:tcW w:w="824" w:type="pct"/>
            <w:tcBorders>
              <w:top w:val="single" w:sz="4" w:space="0" w:color="auto"/>
              <w:left w:val="single" w:sz="4" w:space="0" w:color="auto"/>
              <w:bottom w:val="single" w:sz="4" w:space="0" w:color="auto"/>
              <w:right w:val="single" w:sz="4" w:space="0" w:color="auto"/>
            </w:tcBorders>
          </w:tcPr>
          <w:p w14:paraId="6B3D43A0" w14:textId="77777777" w:rsidR="00F32DE4" w:rsidRPr="00732F4B" w:rsidRDefault="00F32DE4" w:rsidP="00F32DE4">
            <w:pPr>
              <w:spacing w:line="276" w:lineRule="auto"/>
              <w:rPr>
                <w:rFonts w:ascii="Aptos" w:hAnsi="Aptos" w:cstheme="majorHAnsi"/>
                <w:sz w:val="18"/>
                <w:szCs w:val="18"/>
              </w:rPr>
            </w:pPr>
          </w:p>
          <w:p w14:paraId="736F4734" w14:textId="136DC604" w:rsidR="00F32DE4" w:rsidRPr="00306C94" w:rsidRDefault="00F32DE4" w:rsidP="00F32DE4">
            <w:pPr>
              <w:spacing w:line="276" w:lineRule="auto"/>
              <w:jc w:val="center"/>
              <w:rPr>
                <w:rFonts w:ascii="Aptos" w:hAnsi="Aptos" w:cstheme="majorHAnsi"/>
                <w:i/>
                <w:iCs/>
                <w:color w:val="000000"/>
                <w:sz w:val="18"/>
                <w:szCs w:val="18"/>
              </w:rPr>
            </w:pPr>
            <w:r w:rsidRPr="00306C94">
              <w:rPr>
                <w:rFonts w:ascii="Aptos" w:hAnsi="Aptos"/>
                <w:color w:val="000000"/>
                <w:sz w:val="18"/>
                <w:szCs w:val="18"/>
              </w:rPr>
              <w:t>A</w:t>
            </w:r>
            <w:r>
              <w:rPr>
                <w:rFonts w:ascii="Aptos" w:hAnsi="Aptos"/>
                <w:color w:val="000000"/>
                <w:sz w:val="18"/>
                <w:szCs w:val="18"/>
              </w:rPr>
              <w:t>nálisis del Discurso y Análisis de Contenido. Relaciones y diferencias de dos estrategias de interpretación.</w:t>
            </w:r>
          </w:p>
        </w:tc>
        <w:tc>
          <w:tcPr>
            <w:tcW w:w="448" w:type="pct"/>
            <w:tcBorders>
              <w:top w:val="single" w:sz="4" w:space="0" w:color="auto"/>
              <w:left w:val="single" w:sz="4" w:space="0" w:color="auto"/>
              <w:bottom w:val="single" w:sz="4" w:space="0" w:color="auto"/>
              <w:right w:val="single" w:sz="4" w:space="0" w:color="auto"/>
            </w:tcBorders>
          </w:tcPr>
          <w:p w14:paraId="5F6B72E1" w14:textId="77777777" w:rsidR="00F32DE4" w:rsidRPr="00732F4B" w:rsidRDefault="00F32DE4" w:rsidP="00F32DE4">
            <w:pPr>
              <w:spacing w:line="276" w:lineRule="auto"/>
              <w:rPr>
                <w:rFonts w:ascii="Aptos" w:hAnsi="Aptos" w:cstheme="majorHAnsi"/>
                <w:sz w:val="18"/>
                <w:szCs w:val="18"/>
              </w:rPr>
            </w:pPr>
          </w:p>
          <w:p w14:paraId="3823077E" w14:textId="77777777" w:rsidR="00F32DE4" w:rsidRPr="00732F4B" w:rsidRDefault="00F32DE4" w:rsidP="00F32DE4">
            <w:pPr>
              <w:spacing w:line="276" w:lineRule="auto"/>
              <w:rPr>
                <w:rFonts w:ascii="Aptos" w:hAnsi="Aptos" w:cstheme="majorHAnsi"/>
                <w:sz w:val="18"/>
                <w:szCs w:val="18"/>
              </w:rPr>
            </w:pPr>
          </w:p>
          <w:p w14:paraId="6BE32865" w14:textId="57632E3B" w:rsidR="00F32DE4" w:rsidRPr="00313A42" w:rsidRDefault="00F32DE4" w:rsidP="00F32DE4">
            <w:pPr>
              <w:spacing w:line="276" w:lineRule="auto"/>
              <w:jc w:val="center"/>
              <w:rPr>
                <w:rFonts w:ascii="Aptos" w:hAnsi="Aptos" w:cstheme="majorHAnsi"/>
                <w:color w:val="EE0000"/>
                <w:sz w:val="18"/>
                <w:szCs w:val="18"/>
                <w:highlight w:val="yellow"/>
              </w:rPr>
            </w:pPr>
            <w:r w:rsidRPr="00313A42">
              <w:rPr>
                <w:rFonts w:ascii="Aptos" w:hAnsi="Aptos" w:cstheme="majorHAnsi"/>
                <w:color w:val="EE0000"/>
                <w:sz w:val="18"/>
                <w:szCs w:val="18"/>
                <w:highlight w:val="yellow"/>
              </w:rPr>
              <w:t xml:space="preserve">7 y 8 </w:t>
            </w:r>
            <w:r>
              <w:rPr>
                <w:rFonts w:ascii="Aptos" w:hAnsi="Aptos" w:cstheme="majorHAnsi"/>
                <w:color w:val="EE0000"/>
                <w:sz w:val="18"/>
                <w:szCs w:val="18"/>
                <w:highlight w:val="yellow"/>
              </w:rPr>
              <w:t>m</w:t>
            </w:r>
            <w:r w:rsidRPr="00313A42">
              <w:rPr>
                <w:rFonts w:ascii="Aptos" w:hAnsi="Aptos" w:cstheme="majorHAnsi"/>
                <w:color w:val="EE0000"/>
                <w:sz w:val="18"/>
                <w:szCs w:val="18"/>
                <w:highlight w:val="yellow"/>
              </w:rPr>
              <w:t>ayo</w:t>
            </w:r>
          </w:p>
          <w:p w14:paraId="0F0B9845" w14:textId="36F1D6D2" w:rsidR="00F32DE4" w:rsidRPr="005328E7" w:rsidRDefault="00F32DE4" w:rsidP="00F32DE4">
            <w:pPr>
              <w:spacing w:line="276" w:lineRule="auto"/>
              <w:jc w:val="center"/>
              <w:rPr>
                <w:rFonts w:ascii="Aptos" w:hAnsi="Aptos" w:cstheme="majorHAnsi"/>
                <w:color w:val="000000"/>
                <w:sz w:val="18"/>
                <w:szCs w:val="18"/>
              </w:rPr>
            </w:pPr>
            <w:r w:rsidRPr="00313A42">
              <w:rPr>
                <w:rFonts w:ascii="Aptos" w:hAnsi="Aptos" w:cstheme="majorHAnsi"/>
                <w:color w:val="EE0000"/>
                <w:sz w:val="18"/>
                <w:szCs w:val="18"/>
                <w:highlight w:val="yellow"/>
              </w:rPr>
              <w:t>¡Fecha actualizada!</w:t>
            </w:r>
          </w:p>
        </w:tc>
        <w:tc>
          <w:tcPr>
            <w:tcW w:w="347" w:type="pct"/>
            <w:tcBorders>
              <w:top w:val="single" w:sz="4" w:space="0" w:color="auto"/>
              <w:left w:val="single" w:sz="4" w:space="0" w:color="auto"/>
              <w:bottom w:val="single" w:sz="4" w:space="0" w:color="auto"/>
              <w:right w:val="single" w:sz="4" w:space="0" w:color="auto"/>
            </w:tcBorders>
          </w:tcPr>
          <w:p w14:paraId="52301CB1" w14:textId="77777777" w:rsidR="00F32DE4" w:rsidRPr="00732F4B" w:rsidRDefault="00F32DE4" w:rsidP="00F32DE4">
            <w:pPr>
              <w:spacing w:line="276" w:lineRule="auto"/>
              <w:rPr>
                <w:rFonts w:ascii="Aptos" w:hAnsi="Aptos" w:cstheme="majorHAnsi"/>
                <w:sz w:val="18"/>
                <w:szCs w:val="18"/>
              </w:rPr>
            </w:pPr>
          </w:p>
          <w:p w14:paraId="1AC995BC" w14:textId="77777777" w:rsidR="00F32DE4" w:rsidRPr="00732F4B" w:rsidRDefault="00F32DE4" w:rsidP="00F32DE4">
            <w:pPr>
              <w:spacing w:line="276" w:lineRule="auto"/>
              <w:rPr>
                <w:rFonts w:ascii="Aptos" w:hAnsi="Aptos" w:cstheme="majorHAnsi"/>
                <w:sz w:val="18"/>
                <w:szCs w:val="18"/>
              </w:rPr>
            </w:pPr>
          </w:p>
          <w:p w14:paraId="4ADD44A4" w14:textId="42820232" w:rsidR="00F32DE4" w:rsidRPr="00732F4B" w:rsidRDefault="00F32DE4" w:rsidP="00F32DE4">
            <w:pPr>
              <w:spacing w:line="276" w:lineRule="auto"/>
              <w:rPr>
                <w:rFonts w:ascii="Aptos" w:hAnsi="Aptos" w:cstheme="majorHAnsi"/>
                <w:color w:val="000000" w:themeColor="text1"/>
                <w:sz w:val="18"/>
                <w:szCs w:val="18"/>
              </w:rPr>
            </w:pPr>
            <w:r w:rsidRPr="00732F4B">
              <w:rPr>
                <w:rFonts w:ascii="Aptos" w:hAnsi="Aptos" w:cstheme="majorHAnsi"/>
                <w:sz w:val="18"/>
                <w:szCs w:val="18"/>
              </w:rPr>
              <w:t>15-18h</w:t>
            </w:r>
          </w:p>
        </w:tc>
        <w:tc>
          <w:tcPr>
            <w:tcW w:w="1901" w:type="pct"/>
            <w:tcBorders>
              <w:top w:val="single" w:sz="4" w:space="0" w:color="auto"/>
              <w:left w:val="single" w:sz="4" w:space="0" w:color="auto"/>
              <w:bottom w:val="single" w:sz="4" w:space="0" w:color="auto"/>
              <w:right w:val="single" w:sz="4" w:space="0" w:color="auto"/>
            </w:tcBorders>
          </w:tcPr>
          <w:p w14:paraId="109B1B26" w14:textId="77777777" w:rsidR="00F32DE4" w:rsidRPr="00732F4B" w:rsidRDefault="00F32DE4" w:rsidP="00F32DE4">
            <w:pPr>
              <w:spacing w:line="276" w:lineRule="auto"/>
              <w:jc w:val="center"/>
              <w:rPr>
                <w:rFonts w:ascii="Aptos" w:hAnsi="Aptos" w:cstheme="majorHAnsi"/>
                <w:sz w:val="18"/>
                <w:szCs w:val="18"/>
              </w:rPr>
            </w:pPr>
          </w:p>
          <w:p w14:paraId="296D3242" w14:textId="3E875F24" w:rsidR="00F32DE4" w:rsidRPr="00732F4B" w:rsidRDefault="00F32DE4" w:rsidP="00F32DE4">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4476965B" w14:textId="4D1D7AF4" w:rsidR="00F32DE4" w:rsidRPr="00732F4B" w:rsidRDefault="00F32DE4" w:rsidP="00F32DE4">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0AF191A0" w14:textId="77777777" w:rsidR="00F32DE4" w:rsidRDefault="00F32DE4" w:rsidP="00F32DE4">
            <w:pPr>
              <w:spacing w:line="276" w:lineRule="auto"/>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259F1C8C" w14:textId="14730B89" w:rsidR="00F32DE4" w:rsidRPr="00732F4B" w:rsidRDefault="00F32DE4" w:rsidP="00F32DE4">
            <w:pPr>
              <w:spacing w:line="276" w:lineRule="auto"/>
              <w:jc w:val="center"/>
              <w:rPr>
                <w:rFonts w:ascii="Aptos" w:hAnsi="Aptos" w:cstheme="majorHAnsi"/>
                <w:sz w:val="18"/>
                <w:szCs w:val="18"/>
              </w:rPr>
            </w:pPr>
          </w:p>
        </w:tc>
      </w:tr>
      <w:tr w:rsidR="00F32DE4" w:rsidRPr="00732F4B" w14:paraId="4592AE0F" w14:textId="77777777" w:rsidTr="009D0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32665DA9" w14:textId="77777777" w:rsidR="00F32DE4" w:rsidRDefault="00F32DE4" w:rsidP="00F32DE4">
            <w:pPr>
              <w:jc w:val="center"/>
              <w:rPr>
                <w:rFonts w:ascii="Aptos" w:hAnsi="Aptos" w:cstheme="majorHAnsi"/>
                <w:sz w:val="18"/>
                <w:szCs w:val="18"/>
              </w:rPr>
            </w:pPr>
          </w:p>
          <w:p w14:paraId="14BE123B" w14:textId="74D53530" w:rsidR="00F32DE4" w:rsidRPr="00732F4B" w:rsidRDefault="00F32DE4" w:rsidP="00F32DE4">
            <w:pPr>
              <w:jc w:val="center"/>
              <w:rPr>
                <w:rFonts w:ascii="Aptos" w:hAnsi="Aptos" w:cstheme="majorHAnsi"/>
                <w:sz w:val="18"/>
                <w:szCs w:val="18"/>
              </w:rPr>
            </w:pPr>
            <w:r>
              <w:rPr>
                <w:rFonts w:ascii="Aptos" w:hAnsi="Aptos" w:cstheme="majorHAnsi"/>
                <w:sz w:val="18"/>
                <w:szCs w:val="18"/>
              </w:rPr>
              <w:t>UB</w:t>
            </w:r>
          </w:p>
        </w:tc>
        <w:tc>
          <w:tcPr>
            <w:tcW w:w="543" w:type="pct"/>
            <w:tcBorders>
              <w:top w:val="single" w:sz="4" w:space="0" w:color="auto"/>
              <w:left w:val="single" w:sz="4" w:space="0" w:color="auto"/>
              <w:bottom w:val="single" w:sz="4" w:space="0" w:color="auto"/>
              <w:right w:val="single" w:sz="4" w:space="0" w:color="auto"/>
            </w:tcBorders>
          </w:tcPr>
          <w:p w14:paraId="5EB22F80" w14:textId="77777777" w:rsidR="00F32DE4" w:rsidRDefault="00F32DE4" w:rsidP="00F32DE4">
            <w:pPr>
              <w:jc w:val="center"/>
              <w:rPr>
                <w:rFonts w:ascii="Aptos" w:hAnsi="Aptos" w:cstheme="majorHAnsi"/>
                <w:color w:val="000000" w:themeColor="text1"/>
                <w:sz w:val="18"/>
                <w:szCs w:val="18"/>
                <w:lang w:val="en-US"/>
              </w:rPr>
            </w:pPr>
          </w:p>
          <w:p w14:paraId="5ACE2218" w14:textId="6918278D" w:rsidR="00F32DE4" w:rsidRPr="00732F4B" w:rsidRDefault="00F32DE4" w:rsidP="00F32DE4">
            <w:pPr>
              <w:jc w:val="center"/>
              <w:rPr>
                <w:rFonts w:ascii="Aptos" w:hAnsi="Aptos" w:cstheme="majorHAnsi"/>
                <w:color w:val="000000" w:themeColor="text1"/>
                <w:sz w:val="18"/>
                <w:szCs w:val="18"/>
                <w:lang w:val="en-US"/>
              </w:rPr>
            </w:pPr>
            <w:r>
              <w:rPr>
                <w:rFonts w:ascii="Aptos" w:hAnsi="Aptos" w:cstheme="majorHAnsi"/>
                <w:color w:val="000000" w:themeColor="text1"/>
                <w:sz w:val="18"/>
                <w:szCs w:val="18"/>
                <w:lang w:val="en-US"/>
              </w:rPr>
              <w:t xml:space="preserve">Dra. Rosa </w:t>
            </w:r>
            <w:proofErr w:type="spellStart"/>
            <w:r>
              <w:rPr>
                <w:rFonts w:ascii="Aptos" w:hAnsi="Aptos" w:cstheme="majorHAnsi"/>
                <w:color w:val="000000" w:themeColor="text1"/>
                <w:sz w:val="18"/>
                <w:szCs w:val="18"/>
                <w:lang w:val="en-US"/>
              </w:rPr>
              <w:t>Colomina</w:t>
            </w:r>
            <w:proofErr w:type="spellEnd"/>
            <w:r>
              <w:rPr>
                <w:rFonts w:ascii="Aptos" w:hAnsi="Aptos" w:cstheme="majorHAnsi"/>
                <w:color w:val="000000" w:themeColor="text1"/>
                <w:sz w:val="18"/>
                <w:szCs w:val="18"/>
                <w:lang w:val="en-US"/>
              </w:rPr>
              <w:t xml:space="preserve"> (</w:t>
            </w:r>
            <w:proofErr w:type="spellStart"/>
            <w:r>
              <w:rPr>
                <w:rFonts w:ascii="Aptos" w:hAnsi="Aptos" w:cstheme="majorHAnsi"/>
                <w:color w:val="000000" w:themeColor="text1"/>
                <w:sz w:val="18"/>
                <w:szCs w:val="18"/>
                <w:lang w:val="en-US"/>
              </w:rPr>
              <w:t>Universitat</w:t>
            </w:r>
            <w:proofErr w:type="spellEnd"/>
            <w:r>
              <w:rPr>
                <w:rFonts w:ascii="Aptos" w:hAnsi="Aptos" w:cstheme="majorHAnsi"/>
                <w:color w:val="000000" w:themeColor="text1"/>
                <w:sz w:val="18"/>
                <w:szCs w:val="18"/>
                <w:lang w:val="en-US"/>
              </w:rPr>
              <w:t xml:space="preserve"> de Barcelona)</w:t>
            </w:r>
          </w:p>
        </w:tc>
        <w:tc>
          <w:tcPr>
            <w:tcW w:w="295" w:type="pct"/>
            <w:tcBorders>
              <w:top w:val="single" w:sz="4" w:space="0" w:color="auto"/>
              <w:left w:val="single" w:sz="4" w:space="0" w:color="auto"/>
              <w:bottom w:val="single" w:sz="4" w:space="0" w:color="auto"/>
              <w:right w:val="single" w:sz="4" w:space="0" w:color="auto"/>
            </w:tcBorders>
          </w:tcPr>
          <w:p w14:paraId="2A42B220" w14:textId="77777777" w:rsidR="00F32DE4" w:rsidRDefault="00F32DE4" w:rsidP="00F32DE4">
            <w:pPr>
              <w:jc w:val="center"/>
              <w:rPr>
                <w:rFonts w:ascii="Aptos" w:hAnsi="Aptos" w:cstheme="majorHAnsi"/>
                <w:sz w:val="18"/>
                <w:szCs w:val="18"/>
              </w:rPr>
            </w:pPr>
          </w:p>
          <w:p w14:paraId="47F8A379" w14:textId="77777777" w:rsidR="00F32DE4" w:rsidRDefault="00F32DE4" w:rsidP="00F32DE4">
            <w:pPr>
              <w:jc w:val="center"/>
              <w:rPr>
                <w:rFonts w:ascii="Aptos" w:hAnsi="Aptos" w:cstheme="majorHAnsi"/>
                <w:sz w:val="18"/>
                <w:szCs w:val="18"/>
              </w:rPr>
            </w:pPr>
          </w:p>
          <w:p w14:paraId="30FEE98E" w14:textId="5BB849EB" w:rsidR="00F32DE4" w:rsidRPr="00732F4B" w:rsidRDefault="00F32DE4" w:rsidP="00F32DE4">
            <w:pPr>
              <w:jc w:val="center"/>
              <w:rPr>
                <w:rFonts w:ascii="Aptos" w:hAnsi="Aptos" w:cstheme="majorHAnsi"/>
                <w:sz w:val="18"/>
                <w:szCs w:val="18"/>
              </w:rPr>
            </w:pPr>
            <w:r>
              <w:rPr>
                <w:rFonts w:ascii="Aptos" w:hAnsi="Aptos" w:cstheme="majorHAnsi"/>
                <w:sz w:val="18"/>
                <w:szCs w:val="18"/>
              </w:rPr>
              <w:t>MIPE-DIPE</w:t>
            </w:r>
          </w:p>
        </w:tc>
        <w:tc>
          <w:tcPr>
            <w:tcW w:w="364" w:type="pct"/>
            <w:tcBorders>
              <w:top w:val="single" w:sz="4" w:space="0" w:color="auto"/>
              <w:left w:val="single" w:sz="4" w:space="0" w:color="auto"/>
              <w:bottom w:val="single" w:sz="4" w:space="0" w:color="auto"/>
              <w:right w:val="single" w:sz="4" w:space="0" w:color="auto"/>
            </w:tcBorders>
          </w:tcPr>
          <w:p w14:paraId="3DE191EC" w14:textId="77777777" w:rsidR="00F32DE4" w:rsidRDefault="00F32DE4" w:rsidP="00F32DE4">
            <w:pPr>
              <w:jc w:val="center"/>
              <w:rPr>
                <w:rFonts w:ascii="Aptos" w:hAnsi="Aptos" w:cstheme="majorHAnsi"/>
                <w:sz w:val="18"/>
                <w:szCs w:val="18"/>
              </w:rPr>
            </w:pPr>
          </w:p>
          <w:p w14:paraId="6DAB9318" w14:textId="77777777" w:rsidR="00F32DE4" w:rsidRDefault="00F32DE4" w:rsidP="00F32DE4">
            <w:pPr>
              <w:jc w:val="center"/>
              <w:rPr>
                <w:rFonts w:ascii="Aptos" w:hAnsi="Aptos" w:cstheme="majorHAnsi"/>
                <w:sz w:val="18"/>
                <w:szCs w:val="18"/>
              </w:rPr>
            </w:pPr>
          </w:p>
          <w:p w14:paraId="3E52C993" w14:textId="11A7CE8C" w:rsidR="00F32DE4" w:rsidRPr="00732F4B" w:rsidRDefault="00F32DE4" w:rsidP="00F32DE4">
            <w:pPr>
              <w:jc w:val="center"/>
              <w:rPr>
                <w:rFonts w:ascii="Aptos" w:hAnsi="Aptos" w:cstheme="majorHAnsi"/>
                <w:sz w:val="18"/>
                <w:szCs w:val="18"/>
              </w:rPr>
            </w:pPr>
            <w:r>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tcPr>
          <w:p w14:paraId="7966187D" w14:textId="77777777" w:rsidR="00F32DE4" w:rsidRDefault="00F32DE4" w:rsidP="00F32DE4">
            <w:pPr>
              <w:rPr>
                <w:rFonts w:ascii="Aptos" w:hAnsi="Aptos" w:cstheme="majorHAnsi"/>
                <w:sz w:val="18"/>
                <w:szCs w:val="18"/>
              </w:rPr>
            </w:pPr>
          </w:p>
          <w:p w14:paraId="090BCFD7" w14:textId="07F0B4F1" w:rsidR="00F32DE4" w:rsidRPr="00732F4B" w:rsidRDefault="00F32DE4" w:rsidP="00F32DE4">
            <w:pPr>
              <w:jc w:val="center"/>
              <w:rPr>
                <w:rFonts w:ascii="Aptos" w:hAnsi="Aptos" w:cstheme="majorHAnsi"/>
                <w:sz w:val="18"/>
                <w:szCs w:val="18"/>
              </w:rPr>
            </w:pPr>
            <w:r w:rsidRPr="00A856CF">
              <w:rPr>
                <w:rFonts w:ascii="Aptos" w:hAnsi="Aptos" w:cstheme="majorHAnsi"/>
                <w:sz w:val="18"/>
                <w:szCs w:val="18"/>
              </w:rPr>
              <w:t xml:space="preserve">Enseñar a reflexionar sobre la práctica docente mediante la colaboración entre tutores de universidad y escuela en el </w:t>
            </w:r>
            <w:proofErr w:type="spellStart"/>
            <w:r w:rsidRPr="00A856CF">
              <w:rPr>
                <w:rFonts w:ascii="Aptos" w:hAnsi="Aptos" w:cstheme="majorHAnsi"/>
                <w:sz w:val="18"/>
                <w:szCs w:val="18"/>
              </w:rPr>
              <w:t>practicum</w:t>
            </w:r>
            <w:proofErr w:type="spellEnd"/>
          </w:p>
        </w:tc>
        <w:tc>
          <w:tcPr>
            <w:tcW w:w="448" w:type="pct"/>
            <w:tcBorders>
              <w:top w:val="single" w:sz="4" w:space="0" w:color="auto"/>
              <w:left w:val="single" w:sz="4" w:space="0" w:color="auto"/>
              <w:bottom w:val="single" w:sz="4" w:space="0" w:color="auto"/>
              <w:right w:val="single" w:sz="4" w:space="0" w:color="auto"/>
            </w:tcBorders>
          </w:tcPr>
          <w:p w14:paraId="435F8A71" w14:textId="77777777" w:rsidR="00F32DE4" w:rsidRDefault="00F32DE4" w:rsidP="00F32DE4">
            <w:pPr>
              <w:jc w:val="center"/>
              <w:rPr>
                <w:rFonts w:ascii="Aptos" w:hAnsi="Aptos" w:cstheme="majorHAnsi"/>
                <w:sz w:val="18"/>
                <w:szCs w:val="18"/>
              </w:rPr>
            </w:pPr>
          </w:p>
          <w:p w14:paraId="450924D6" w14:textId="77777777" w:rsidR="00F32DE4" w:rsidRDefault="00F32DE4" w:rsidP="00F32DE4">
            <w:pPr>
              <w:jc w:val="center"/>
              <w:rPr>
                <w:rFonts w:ascii="Aptos" w:hAnsi="Aptos" w:cstheme="majorHAnsi"/>
                <w:sz w:val="18"/>
                <w:szCs w:val="18"/>
              </w:rPr>
            </w:pPr>
          </w:p>
          <w:p w14:paraId="253130DE" w14:textId="434EE738" w:rsidR="00F32DE4" w:rsidRPr="00732F4B" w:rsidRDefault="00F32DE4" w:rsidP="00F32DE4">
            <w:pPr>
              <w:jc w:val="center"/>
              <w:rPr>
                <w:rFonts w:ascii="Aptos" w:hAnsi="Aptos" w:cstheme="majorHAnsi"/>
                <w:sz w:val="18"/>
                <w:szCs w:val="18"/>
              </w:rPr>
            </w:pPr>
            <w:r>
              <w:rPr>
                <w:rFonts w:ascii="Aptos" w:hAnsi="Aptos" w:cstheme="majorHAnsi"/>
                <w:sz w:val="18"/>
                <w:szCs w:val="18"/>
              </w:rPr>
              <w:t>6 de mayo</w:t>
            </w:r>
          </w:p>
        </w:tc>
        <w:tc>
          <w:tcPr>
            <w:tcW w:w="347" w:type="pct"/>
            <w:tcBorders>
              <w:top w:val="single" w:sz="4" w:space="0" w:color="auto"/>
              <w:left w:val="single" w:sz="4" w:space="0" w:color="auto"/>
              <w:bottom w:val="single" w:sz="4" w:space="0" w:color="auto"/>
              <w:right w:val="single" w:sz="4" w:space="0" w:color="auto"/>
            </w:tcBorders>
          </w:tcPr>
          <w:p w14:paraId="768A981D" w14:textId="77777777" w:rsidR="00F32DE4" w:rsidRDefault="00F32DE4" w:rsidP="00F32DE4">
            <w:pPr>
              <w:jc w:val="center"/>
              <w:rPr>
                <w:rFonts w:ascii="Aptos" w:hAnsi="Aptos" w:cstheme="majorHAnsi"/>
                <w:sz w:val="18"/>
                <w:szCs w:val="18"/>
              </w:rPr>
            </w:pPr>
          </w:p>
          <w:p w14:paraId="51500BD1" w14:textId="77777777" w:rsidR="00F32DE4" w:rsidRDefault="00F32DE4" w:rsidP="00F32DE4">
            <w:pPr>
              <w:jc w:val="center"/>
              <w:rPr>
                <w:rFonts w:ascii="Aptos" w:hAnsi="Aptos" w:cstheme="majorHAnsi"/>
                <w:sz w:val="18"/>
                <w:szCs w:val="18"/>
              </w:rPr>
            </w:pPr>
          </w:p>
          <w:p w14:paraId="6B2C6C3E" w14:textId="3DFA95C2" w:rsidR="00F32DE4" w:rsidRPr="00732F4B" w:rsidRDefault="00F32DE4" w:rsidP="00F32DE4">
            <w:pPr>
              <w:jc w:val="center"/>
              <w:rPr>
                <w:rFonts w:ascii="Aptos" w:hAnsi="Aptos" w:cstheme="majorHAnsi"/>
                <w:sz w:val="18"/>
                <w:szCs w:val="18"/>
              </w:rPr>
            </w:pPr>
            <w:r>
              <w:rPr>
                <w:rFonts w:ascii="Aptos" w:hAnsi="Aptos" w:cstheme="majorHAnsi"/>
                <w:sz w:val="18"/>
                <w:szCs w:val="18"/>
              </w:rPr>
              <w:t>12:00h</w:t>
            </w:r>
          </w:p>
        </w:tc>
        <w:tc>
          <w:tcPr>
            <w:tcW w:w="1901" w:type="pct"/>
            <w:tcBorders>
              <w:top w:val="single" w:sz="4" w:space="0" w:color="auto"/>
              <w:left w:val="single" w:sz="4" w:space="0" w:color="auto"/>
              <w:bottom w:val="single" w:sz="4" w:space="0" w:color="auto"/>
              <w:right w:val="single" w:sz="4" w:space="0" w:color="auto"/>
            </w:tcBorders>
          </w:tcPr>
          <w:p w14:paraId="68FDE49E" w14:textId="77777777" w:rsidR="00F32DE4" w:rsidRPr="00732F4B" w:rsidRDefault="00F32DE4" w:rsidP="00F32DE4">
            <w:pPr>
              <w:spacing w:line="276" w:lineRule="auto"/>
              <w:jc w:val="center"/>
              <w:rPr>
                <w:rFonts w:ascii="Aptos" w:hAnsi="Aptos" w:cstheme="majorHAnsi"/>
                <w:sz w:val="18"/>
                <w:szCs w:val="18"/>
              </w:rPr>
            </w:pPr>
            <w:proofErr w:type="spellStart"/>
            <w:r w:rsidRPr="00732F4B">
              <w:rPr>
                <w:rFonts w:ascii="Aptos" w:hAnsi="Aptos" w:cstheme="majorHAnsi"/>
                <w:sz w:val="18"/>
                <w:szCs w:val="18"/>
              </w:rPr>
              <w:t>Facultat</w:t>
            </w:r>
            <w:proofErr w:type="spellEnd"/>
            <w:r w:rsidRPr="00732F4B">
              <w:rPr>
                <w:rFonts w:ascii="Aptos" w:hAnsi="Aptos" w:cstheme="majorHAnsi"/>
                <w:sz w:val="18"/>
                <w:szCs w:val="18"/>
              </w:rPr>
              <w:t xml:space="preserve"> de </w:t>
            </w:r>
            <w:proofErr w:type="spellStart"/>
            <w:r w:rsidRPr="00732F4B">
              <w:rPr>
                <w:rFonts w:ascii="Aptos" w:hAnsi="Aptos" w:cstheme="majorHAnsi"/>
                <w:sz w:val="18"/>
                <w:szCs w:val="18"/>
              </w:rPr>
              <w:t>Psicologia</w:t>
            </w:r>
            <w:proofErr w:type="spellEnd"/>
          </w:p>
          <w:p w14:paraId="6363DE8D" w14:textId="26283651" w:rsidR="00F32DE4" w:rsidRPr="00732F4B" w:rsidRDefault="00F32DE4" w:rsidP="00F32DE4">
            <w:pPr>
              <w:spacing w:line="276" w:lineRule="auto"/>
              <w:jc w:val="center"/>
              <w:rPr>
                <w:rFonts w:ascii="Aptos" w:hAnsi="Aptos" w:cstheme="majorHAnsi"/>
                <w:sz w:val="18"/>
                <w:szCs w:val="18"/>
              </w:rPr>
            </w:pPr>
            <w:proofErr w:type="spellStart"/>
            <w:r w:rsidRPr="00732F4B">
              <w:rPr>
                <w:rFonts w:ascii="Aptos" w:hAnsi="Aptos" w:cstheme="majorHAnsi"/>
                <w:sz w:val="18"/>
                <w:szCs w:val="18"/>
              </w:rPr>
              <w:t>Universitat</w:t>
            </w:r>
            <w:proofErr w:type="spellEnd"/>
            <w:r w:rsidRPr="00732F4B">
              <w:rPr>
                <w:rFonts w:ascii="Aptos" w:hAnsi="Aptos" w:cstheme="majorHAnsi"/>
                <w:sz w:val="18"/>
                <w:szCs w:val="18"/>
              </w:rPr>
              <w:t xml:space="preserve"> de Barcelona</w:t>
            </w:r>
          </w:p>
          <w:p w14:paraId="095DA88F" w14:textId="77777777" w:rsidR="00F32DE4" w:rsidRPr="00732F4B" w:rsidRDefault="00F32DE4" w:rsidP="00F32DE4">
            <w:pPr>
              <w:jc w:val="center"/>
              <w:rPr>
                <w:rFonts w:ascii="Aptos" w:hAnsi="Aptos" w:cstheme="majorHAnsi"/>
                <w:sz w:val="18"/>
                <w:szCs w:val="18"/>
              </w:rPr>
            </w:pPr>
            <w:r w:rsidRPr="00732F4B">
              <w:rPr>
                <w:rFonts w:ascii="Aptos" w:hAnsi="Aptos" w:cstheme="majorHAnsi"/>
                <w:sz w:val="18"/>
                <w:szCs w:val="18"/>
              </w:rPr>
              <w:t>El enlace al formulario de inscripción a la conferencia se hará público en su día en la Comunidad MIPE-DIPE</w:t>
            </w:r>
          </w:p>
          <w:p w14:paraId="22417E30" w14:textId="77777777" w:rsidR="00F32DE4" w:rsidRPr="00732F4B" w:rsidRDefault="00F32DE4" w:rsidP="00F32DE4">
            <w:pPr>
              <w:jc w:val="center"/>
              <w:rPr>
                <w:rFonts w:ascii="Aptos" w:hAnsi="Aptos" w:cstheme="majorHAnsi"/>
                <w:sz w:val="18"/>
                <w:szCs w:val="18"/>
              </w:rPr>
            </w:pPr>
          </w:p>
        </w:tc>
      </w:tr>
      <w:tr w:rsidR="00F32DE4" w:rsidRPr="00732F4B" w14:paraId="4A8504D4" w14:textId="77777777" w:rsidTr="00732F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78" w:type="pct"/>
            <w:tcBorders>
              <w:top w:val="single" w:sz="4" w:space="0" w:color="auto"/>
              <w:left w:val="single" w:sz="4" w:space="0" w:color="auto"/>
              <w:bottom w:val="single" w:sz="4" w:space="0" w:color="auto"/>
              <w:right w:val="single" w:sz="4" w:space="0" w:color="auto"/>
            </w:tcBorders>
          </w:tcPr>
          <w:p w14:paraId="6FA548FA" w14:textId="77777777" w:rsidR="00F32DE4" w:rsidRPr="00D1113D" w:rsidRDefault="00F32DE4" w:rsidP="00F32DE4">
            <w:pPr>
              <w:jc w:val="center"/>
              <w:rPr>
                <w:rFonts w:ascii="Aptos" w:hAnsi="Aptos" w:cstheme="majorHAnsi"/>
                <w:sz w:val="18"/>
                <w:szCs w:val="18"/>
              </w:rPr>
            </w:pPr>
          </w:p>
          <w:p w14:paraId="32ED9223" w14:textId="77777777" w:rsidR="00F32DE4" w:rsidRPr="00D1113D" w:rsidRDefault="00F32DE4" w:rsidP="00F32DE4">
            <w:pPr>
              <w:jc w:val="center"/>
              <w:rPr>
                <w:rFonts w:ascii="Aptos" w:hAnsi="Aptos" w:cstheme="majorHAnsi"/>
                <w:sz w:val="18"/>
                <w:szCs w:val="18"/>
              </w:rPr>
            </w:pPr>
            <w:r w:rsidRPr="00D1113D">
              <w:rPr>
                <w:rFonts w:ascii="Aptos" w:hAnsi="Aptos" w:cstheme="majorHAnsi"/>
                <w:sz w:val="18"/>
                <w:szCs w:val="18"/>
              </w:rPr>
              <w:t>URL</w:t>
            </w:r>
          </w:p>
        </w:tc>
        <w:tc>
          <w:tcPr>
            <w:tcW w:w="543" w:type="pct"/>
            <w:tcBorders>
              <w:top w:val="single" w:sz="4" w:space="0" w:color="auto"/>
              <w:left w:val="single" w:sz="4" w:space="0" w:color="auto"/>
              <w:bottom w:val="single" w:sz="4" w:space="0" w:color="auto"/>
              <w:right w:val="single" w:sz="4" w:space="0" w:color="auto"/>
            </w:tcBorders>
          </w:tcPr>
          <w:p w14:paraId="50770ADC" w14:textId="77777777" w:rsidR="00F32DE4" w:rsidRPr="00D1113D" w:rsidRDefault="00F32DE4" w:rsidP="00F32DE4">
            <w:pPr>
              <w:jc w:val="center"/>
              <w:rPr>
                <w:rFonts w:ascii="Aptos" w:hAnsi="Aptos" w:cstheme="majorHAnsi"/>
                <w:color w:val="000000" w:themeColor="text1"/>
                <w:sz w:val="18"/>
                <w:szCs w:val="18"/>
                <w:lang w:val="en-US"/>
              </w:rPr>
            </w:pPr>
          </w:p>
          <w:p w14:paraId="5F0C112B" w14:textId="50831986" w:rsidR="00F32DE4" w:rsidRPr="00D1113D" w:rsidRDefault="00F32DE4" w:rsidP="00F32DE4">
            <w:pPr>
              <w:jc w:val="center"/>
              <w:rPr>
                <w:rFonts w:ascii="Aptos" w:hAnsi="Aptos" w:cstheme="majorHAnsi"/>
                <w:sz w:val="18"/>
                <w:szCs w:val="18"/>
              </w:rPr>
            </w:pPr>
            <w:r w:rsidRPr="00D1113D">
              <w:rPr>
                <w:rFonts w:ascii="Aptos" w:hAnsi="Aptos" w:cstheme="majorHAnsi"/>
                <w:color w:val="000000" w:themeColor="text1"/>
                <w:sz w:val="18"/>
                <w:szCs w:val="18"/>
                <w:lang w:val="en-US"/>
              </w:rPr>
              <w:t>Dra.</w:t>
            </w:r>
            <w:r w:rsidRPr="00D1113D">
              <w:rPr>
                <w:rFonts w:ascii="Aptos" w:hAnsi="Aptos" w:cstheme="majorHAnsi"/>
                <w:sz w:val="18"/>
                <w:szCs w:val="18"/>
              </w:rPr>
              <w:t xml:space="preserve">Montserrat </w:t>
            </w:r>
            <w:proofErr w:type="spellStart"/>
            <w:r w:rsidRPr="00D1113D">
              <w:rPr>
                <w:rFonts w:ascii="Aptos" w:hAnsi="Aptos" w:cstheme="majorHAnsi"/>
                <w:sz w:val="18"/>
                <w:szCs w:val="18"/>
              </w:rPr>
              <w:t>Castellò</w:t>
            </w:r>
            <w:proofErr w:type="spellEnd"/>
          </w:p>
          <w:p w14:paraId="6CFB9142" w14:textId="77777777" w:rsidR="00F32DE4" w:rsidRPr="00D1113D" w:rsidRDefault="00F32DE4" w:rsidP="00F32DE4">
            <w:pPr>
              <w:jc w:val="center"/>
              <w:rPr>
                <w:rFonts w:ascii="Aptos" w:hAnsi="Aptos" w:cstheme="majorHAnsi"/>
                <w:sz w:val="18"/>
                <w:szCs w:val="18"/>
              </w:rPr>
            </w:pPr>
            <w:r w:rsidRPr="00D1113D">
              <w:rPr>
                <w:rFonts w:ascii="Aptos" w:hAnsi="Aptos" w:cstheme="majorHAnsi"/>
                <w:sz w:val="18"/>
                <w:szCs w:val="18"/>
              </w:rPr>
              <w:t>(</w:t>
            </w:r>
            <w:proofErr w:type="spellStart"/>
            <w:r w:rsidRPr="00D1113D">
              <w:rPr>
                <w:rFonts w:ascii="Aptos" w:hAnsi="Aptos" w:cstheme="majorHAnsi"/>
                <w:sz w:val="18"/>
                <w:szCs w:val="18"/>
              </w:rPr>
              <w:t>Universitat</w:t>
            </w:r>
            <w:proofErr w:type="spellEnd"/>
            <w:r w:rsidRPr="00D1113D">
              <w:rPr>
                <w:rFonts w:ascii="Aptos" w:hAnsi="Aptos" w:cstheme="majorHAnsi"/>
                <w:sz w:val="18"/>
                <w:szCs w:val="18"/>
              </w:rPr>
              <w:t xml:space="preserve"> Ramón </w:t>
            </w:r>
            <w:r w:rsidRPr="00D1113D">
              <w:rPr>
                <w:rFonts w:ascii="Aptos" w:hAnsi="Aptos" w:cstheme="majorHAnsi"/>
                <w:sz w:val="18"/>
                <w:szCs w:val="18"/>
              </w:rPr>
              <w:lastRenderedPageBreak/>
              <w:t>Llull)</w:t>
            </w:r>
          </w:p>
          <w:p w14:paraId="0A008DBC" w14:textId="77777777" w:rsidR="00F32DE4" w:rsidRPr="00D1113D" w:rsidRDefault="00F32DE4" w:rsidP="00F32DE4">
            <w:pPr>
              <w:jc w:val="center"/>
              <w:rPr>
                <w:rFonts w:ascii="Aptos" w:hAnsi="Aptos" w:cstheme="majorHAnsi"/>
                <w:sz w:val="18"/>
                <w:szCs w:val="18"/>
              </w:rPr>
            </w:pPr>
          </w:p>
        </w:tc>
        <w:tc>
          <w:tcPr>
            <w:tcW w:w="295" w:type="pct"/>
            <w:tcBorders>
              <w:top w:val="single" w:sz="4" w:space="0" w:color="auto"/>
              <w:left w:val="single" w:sz="4" w:space="0" w:color="auto"/>
              <w:bottom w:val="single" w:sz="4" w:space="0" w:color="auto"/>
              <w:right w:val="single" w:sz="4" w:space="0" w:color="auto"/>
            </w:tcBorders>
          </w:tcPr>
          <w:p w14:paraId="524A2968" w14:textId="77777777" w:rsidR="00F32DE4" w:rsidRPr="00D1113D" w:rsidRDefault="00F32DE4" w:rsidP="00F32DE4">
            <w:pPr>
              <w:jc w:val="center"/>
              <w:rPr>
                <w:rFonts w:ascii="Aptos" w:hAnsi="Aptos" w:cstheme="majorHAnsi"/>
                <w:sz w:val="18"/>
                <w:szCs w:val="18"/>
              </w:rPr>
            </w:pPr>
            <w:r w:rsidRPr="00D1113D">
              <w:rPr>
                <w:rFonts w:ascii="Aptos" w:hAnsi="Aptos" w:cstheme="majorHAnsi"/>
                <w:sz w:val="18"/>
                <w:szCs w:val="18"/>
              </w:rPr>
              <w:lastRenderedPageBreak/>
              <w:t>MIPE-DIPE</w:t>
            </w:r>
          </w:p>
        </w:tc>
        <w:tc>
          <w:tcPr>
            <w:tcW w:w="364" w:type="pct"/>
            <w:tcBorders>
              <w:top w:val="single" w:sz="4" w:space="0" w:color="auto"/>
              <w:left w:val="single" w:sz="4" w:space="0" w:color="auto"/>
              <w:bottom w:val="single" w:sz="4" w:space="0" w:color="auto"/>
              <w:right w:val="single" w:sz="4" w:space="0" w:color="auto"/>
            </w:tcBorders>
          </w:tcPr>
          <w:p w14:paraId="022358E5" w14:textId="77777777" w:rsidR="00F32DE4" w:rsidRPr="00D1113D" w:rsidRDefault="00F32DE4" w:rsidP="00F32DE4">
            <w:pPr>
              <w:jc w:val="center"/>
              <w:rPr>
                <w:rFonts w:ascii="Aptos" w:hAnsi="Aptos" w:cstheme="majorHAnsi"/>
                <w:sz w:val="18"/>
                <w:szCs w:val="18"/>
              </w:rPr>
            </w:pPr>
          </w:p>
          <w:p w14:paraId="21160210" w14:textId="77777777" w:rsidR="00F32DE4" w:rsidRPr="00D1113D" w:rsidRDefault="00F32DE4" w:rsidP="00F32DE4">
            <w:pPr>
              <w:jc w:val="center"/>
              <w:rPr>
                <w:rFonts w:ascii="Aptos" w:hAnsi="Aptos" w:cstheme="majorHAnsi"/>
                <w:sz w:val="18"/>
                <w:szCs w:val="18"/>
              </w:rPr>
            </w:pPr>
            <w:r w:rsidRPr="00D1113D">
              <w:rPr>
                <w:rFonts w:ascii="Aptos" w:hAnsi="Aptos" w:cstheme="majorHAnsi"/>
                <w:sz w:val="18"/>
                <w:szCs w:val="18"/>
              </w:rPr>
              <w:t>Presencial</w:t>
            </w:r>
          </w:p>
        </w:tc>
        <w:tc>
          <w:tcPr>
            <w:tcW w:w="824" w:type="pct"/>
            <w:tcBorders>
              <w:top w:val="single" w:sz="4" w:space="0" w:color="auto"/>
              <w:left w:val="single" w:sz="4" w:space="0" w:color="auto"/>
              <w:bottom w:val="single" w:sz="4" w:space="0" w:color="auto"/>
              <w:right w:val="single" w:sz="4" w:space="0" w:color="auto"/>
            </w:tcBorders>
          </w:tcPr>
          <w:p w14:paraId="6459F47B" w14:textId="77777777" w:rsidR="00F32DE4" w:rsidRPr="00D1113D" w:rsidRDefault="00F32DE4" w:rsidP="00F32DE4">
            <w:pPr>
              <w:jc w:val="center"/>
              <w:rPr>
                <w:rFonts w:ascii="Aptos" w:hAnsi="Aptos" w:cstheme="majorHAnsi"/>
                <w:sz w:val="18"/>
                <w:szCs w:val="18"/>
              </w:rPr>
            </w:pPr>
          </w:p>
          <w:p w14:paraId="5EDAC9D6" w14:textId="01E88A52" w:rsidR="00F32DE4" w:rsidRPr="00D1113D" w:rsidRDefault="00F32DE4" w:rsidP="00F32DE4">
            <w:pPr>
              <w:jc w:val="center"/>
              <w:rPr>
                <w:rFonts w:ascii="Aptos" w:hAnsi="Aptos" w:cstheme="majorHAnsi"/>
                <w:sz w:val="18"/>
                <w:szCs w:val="18"/>
              </w:rPr>
            </w:pPr>
            <w:r w:rsidRPr="00D1113D">
              <w:rPr>
                <w:rFonts w:ascii="Aptos" w:hAnsi="Aptos" w:cstheme="majorHAnsi"/>
                <w:sz w:val="18"/>
                <w:szCs w:val="18"/>
              </w:rPr>
              <w:t xml:space="preserve">Trayectorias personales y colectivas ¿Qué carreras investigadoras </w:t>
            </w:r>
            <w:r w:rsidRPr="00D1113D">
              <w:rPr>
                <w:rFonts w:ascii="Aptos" w:hAnsi="Aptos" w:cstheme="majorHAnsi"/>
                <w:sz w:val="18"/>
                <w:szCs w:val="18"/>
              </w:rPr>
              <w:lastRenderedPageBreak/>
              <w:t>podemos/queremos desarrollar? ¿Cómo hacerlo?</w:t>
            </w:r>
          </w:p>
        </w:tc>
        <w:tc>
          <w:tcPr>
            <w:tcW w:w="448" w:type="pct"/>
            <w:tcBorders>
              <w:top w:val="single" w:sz="4" w:space="0" w:color="auto"/>
              <w:left w:val="single" w:sz="4" w:space="0" w:color="auto"/>
              <w:bottom w:val="single" w:sz="4" w:space="0" w:color="auto"/>
              <w:right w:val="single" w:sz="4" w:space="0" w:color="auto"/>
            </w:tcBorders>
          </w:tcPr>
          <w:p w14:paraId="0A7DF24F" w14:textId="68D040A2" w:rsidR="00F32DE4" w:rsidRPr="00D1113D" w:rsidRDefault="00F32DE4" w:rsidP="00F32DE4">
            <w:pPr>
              <w:jc w:val="center"/>
              <w:rPr>
                <w:rFonts w:ascii="Aptos" w:hAnsi="Aptos" w:cstheme="majorHAnsi"/>
                <w:sz w:val="18"/>
                <w:szCs w:val="18"/>
              </w:rPr>
            </w:pPr>
            <w:r w:rsidRPr="00D1113D">
              <w:rPr>
                <w:rFonts w:ascii="Aptos" w:hAnsi="Aptos" w:cstheme="majorHAnsi"/>
                <w:sz w:val="18"/>
                <w:szCs w:val="18"/>
              </w:rPr>
              <w:lastRenderedPageBreak/>
              <w:t xml:space="preserve"> 3 junio</w:t>
            </w:r>
          </w:p>
        </w:tc>
        <w:tc>
          <w:tcPr>
            <w:tcW w:w="347" w:type="pct"/>
            <w:tcBorders>
              <w:top w:val="single" w:sz="4" w:space="0" w:color="auto"/>
              <w:left w:val="single" w:sz="4" w:space="0" w:color="auto"/>
              <w:bottom w:val="single" w:sz="4" w:space="0" w:color="auto"/>
              <w:right w:val="single" w:sz="4" w:space="0" w:color="auto"/>
            </w:tcBorders>
          </w:tcPr>
          <w:p w14:paraId="1CC572D4" w14:textId="77777777" w:rsidR="00F32DE4" w:rsidRPr="00D1113D" w:rsidRDefault="00F32DE4" w:rsidP="00F32DE4">
            <w:pPr>
              <w:jc w:val="center"/>
              <w:rPr>
                <w:rFonts w:ascii="Aptos" w:hAnsi="Aptos" w:cstheme="majorHAnsi"/>
                <w:sz w:val="18"/>
                <w:szCs w:val="18"/>
              </w:rPr>
            </w:pPr>
            <w:r w:rsidRPr="00D1113D">
              <w:rPr>
                <w:rFonts w:ascii="Aptos" w:hAnsi="Aptos" w:cstheme="majorHAnsi"/>
                <w:sz w:val="18"/>
                <w:szCs w:val="18"/>
              </w:rPr>
              <w:t>18.00-20.30h</w:t>
            </w:r>
          </w:p>
        </w:tc>
        <w:tc>
          <w:tcPr>
            <w:tcW w:w="1901" w:type="pct"/>
            <w:tcBorders>
              <w:top w:val="single" w:sz="4" w:space="0" w:color="auto"/>
              <w:left w:val="single" w:sz="4" w:space="0" w:color="auto"/>
              <w:bottom w:val="single" w:sz="4" w:space="0" w:color="auto"/>
              <w:right w:val="single" w:sz="4" w:space="0" w:color="auto"/>
            </w:tcBorders>
          </w:tcPr>
          <w:p w14:paraId="5DD2F659" w14:textId="77777777" w:rsidR="00F32DE4" w:rsidRPr="00D1113D" w:rsidRDefault="00F32DE4" w:rsidP="00F32DE4">
            <w:pPr>
              <w:jc w:val="center"/>
              <w:rPr>
                <w:rFonts w:ascii="Aptos" w:hAnsi="Aptos" w:cstheme="majorHAnsi"/>
                <w:sz w:val="18"/>
                <w:szCs w:val="18"/>
              </w:rPr>
            </w:pPr>
            <w:proofErr w:type="spellStart"/>
            <w:r w:rsidRPr="00D1113D">
              <w:rPr>
                <w:rFonts w:ascii="Aptos" w:hAnsi="Aptos" w:cstheme="majorHAnsi"/>
                <w:sz w:val="18"/>
                <w:szCs w:val="18"/>
              </w:rPr>
              <w:t>Universitat</w:t>
            </w:r>
            <w:proofErr w:type="spellEnd"/>
            <w:r w:rsidRPr="00D1113D">
              <w:rPr>
                <w:rFonts w:ascii="Aptos" w:hAnsi="Aptos" w:cstheme="majorHAnsi"/>
                <w:sz w:val="18"/>
                <w:szCs w:val="18"/>
              </w:rPr>
              <w:t xml:space="preserve"> Ramon Llull</w:t>
            </w:r>
          </w:p>
          <w:p w14:paraId="2327691D" w14:textId="77777777" w:rsidR="00F32DE4" w:rsidRPr="00D1113D" w:rsidRDefault="00F32DE4" w:rsidP="00F32DE4">
            <w:pPr>
              <w:jc w:val="center"/>
              <w:rPr>
                <w:rFonts w:ascii="Aptos" w:hAnsi="Aptos" w:cstheme="majorHAnsi"/>
                <w:sz w:val="18"/>
                <w:szCs w:val="18"/>
              </w:rPr>
            </w:pPr>
            <w:r w:rsidRPr="00D1113D">
              <w:rPr>
                <w:rFonts w:ascii="Aptos" w:hAnsi="Aptos" w:cstheme="majorHAnsi"/>
                <w:sz w:val="18"/>
                <w:szCs w:val="18"/>
              </w:rPr>
              <w:t xml:space="preserve">C102 Facultad de psicología, </w:t>
            </w:r>
            <w:proofErr w:type="spellStart"/>
            <w:r w:rsidRPr="00D1113D">
              <w:rPr>
                <w:rFonts w:ascii="Aptos" w:hAnsi="Aptos" w:cstheme="majorHAnsi"/>
                <w:sz w:val="18"/>
                <w:szCs w:val="18"/>
              </w:rPr>
              <w:t>Blanquerna</w:t>
            </w:r>
            <w:proofErr w:type="spellEnd"/>
            <w:r w:rsidRPr="00D1113D">
              <w:rPr>
                <w:rFonts w:ascii="Aptos" w:hAnsi="Aptos" w:cstheme="majorHAnsi"/>
                <w:sz w:val="18"/>
                <w:szCs w:val="18"/>
              </w:rPr>
              <w:t>. Císter, 34 (08022 Barcelona)</w:t>
            </w:r>
          </w:p>
          <w:p w14:paraId="01418B2E" w14:textId="36971D51" w:rsidR="00F32DE4" w:rsidRPr="00D1113D" w:rsidRDefault="00F32DE4" w:rsidP="00F32DE4">
            <w:pPr>
              <w:jc w:val="center"/>
              <w:rPr>
                <w:rFonts w:ascii="Aptos" w:hAnsi="Aptos" w:cstheme="majorHAnsi"/>
                <w:sz w:val="18"/>
                <w:szCs w:val="18"/>
              </w:rPr>
            </w:pPr>
            <w:r w:rsidRPr="00D1113D">
              <w:rPr>
                <w:rFonts w:ascii="Aptos" w:hAnsi="Aptos" w:cstheme="majorHAnsi"/>
                <w:sz w:val="18"/>
                <w:szCs w:val="18"/>
              </w:rPr>
              <w:t>El enlace al formulario de inscripción a la conferencia se hará público en su día en la Comunidad MIPE-DIPE</w:t>
            </w:r>
          </w:p>
        </w:tc>
      </w:tr>
    </w:tbl>
    <w:p w14:paraId="05AB32F6" w14:textId="77777777" w:rsidR="000C4077" w:rsidRPr="00732F4B" w:rsidRDefault="000C4077" w:rsidP="009A51A3">
      <w:pPr>
        <w:rPr>
          <w:rFonts w:ascii="Aptos" w:hAnsi="Aptos" w:cstheme="majorHAnsi"/>
          <w:sz w:val="18"/>
          <w:szCs w:val="18"/>
        </w:rPr>
      </w:pPr>
    </w:p>
    <w:p w14:paraId="7A6C43E1" w14:textId="77777777" w:rsidR="00B93E65" w:rsidRPr="00732F4B" w:rsidRDefault="00B93E65" w:rsidP="009A51A3">
      <w:pPr>
        <w:pStyle w:val="Textoindependiente"/>
        <w:spacing w:line="251" w:lineRule="auto"/>
        <w:ind w:right="209"/>
        <w:jc w:val="both"/>
        <w:rPr>
          <w:rFonts w:ascii="Aptos" w:hAnsi="Aptos" w:cstheme="majorHAnsi"/>
          <w:sz w:val="18"/>
          <w:szCs w:val="18"/>
          <w:lang w:val="es-ES"/>
        </w:rPr>
      </w:pPr>
    </w:p>
    <w:p w14:paraId="2D2FCD8B" w14:textId="2BA517B6" w:rsidR="004D3FFE" w:rsidRPr="00732F4B" w:rsidRDefault="004D3FFE" w:rsidP="009A51A3">
      <w:pPr>
        <w:pStyle w:val="Textoindependiente"/>
        <w:spacing w:line="251" w:lineRule="auto"/>
        <w:ind w:right="209"/>
        <w:jc w:val="center"/>
        <w:rPr>
          <w:rFonts w:ascii="Aptos" w:hAnsi="Aptos" w:cs="Calibri"/>
          <w:b/>
          <w:bCs/>
          <w:sz w:val="18"/>
          <w:szCs w:val="18"/>
          <w:lang w:val="es-ES"/>
        </w:rPr>
      </w:pPr>
      <w:r w:rsidRPr="00732F4B">
        <w:rPr>
          <w:rFonts w:ascii="Aptos" w:hAnsi="Aptos" w:cs="Calibri"/>
          <w:b/>
          <w:bCs/>
          <w:sz w:val="18"/>
          <w:szCs w:val="18"/>
          <w:lang w:val="es-ES"/>
        </w:rPr>
        <w:t>ESTUDIANTES DIPE</w:t>
      </w:r>
    </w:p>
    <w:p w14:paraId="75899CCB" w14:textId="77777777" w:rsidR="00A75196" w:rsidRPr="00732F4B" w:rsidRDefault="00A75196" w:rsidP="009A51A3">
      <w:pPr>
        <w:pStyle w:val="Textoindependiente"/>
        <w:spacing w:line="251" w:lineRule="auto"/>
        <w:ind w:right="209"/>
        <w:jc w:val="both"/>
        <w:rPr>
          <w:rFonts w:ascii="Aptos" w:hAnsi="Aptos" w:cs="Calibri"/>
          <w:sz w:val="18"/>
          <w:szCs w:val="18"/>
          <w:lang w:val="es-ES"/>
        </w:rPr>
      </w:pPr>
    </w:p>
    <w:p w14:paraId="7010FC6B" w14:textId="2BCCF41F" w:rsidR="00A75196" w:rsidRPr="00732F4B" w:rsidRDefault="00A75196"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Acuerdos de la Comisión Académica Interuniversitaria del DIPE. Barcelona, 17 de octubre de 2022 (revisados en septiembre de 202</w:t>
      </w:r>
      <w:r w:rsidR="002D70FE" w:rsidRPr="00732F4B">
        <w:rPr>
          <w:rFonts w:ascii="Aptos" w:hAnsi="Aptos" w:cs="Calibri"/>
          <w:sz w:val="18"/>
          <w:szCs w:val="18"/>
          <w:lang w:val="es-ES"/>
        </w:rPr>
        <w:t>5</w:t>
      </w:r>
      <w:r w:rsidRPr="00732F4B">
        <w:rPr>
          <w:rFonts w:ascii="Aptos" w:hAnsi="Aptos" w:cs="Calibri"/>
          <w:sz w:val="18"/>
          <w:szCs w:val="18"/>
          <w:lang w:val="es-ES"/>
        </w:rPr>
        <w:t>).</w:t>
      </w:r>
    </w:p>
    <w:p w14:paraId="45695A78" w14:textId="141AB7E1" w:rsidR="00A75196" w:rsidRPr="00732F4B" w:rsidRDefault="00A75196" w:rsidP="009A51A3">
      <w:pPr>
        <w:pStyle w:val="Textoindependiente"/>
        <w:spacing w:line="251" w:lineRule="auto"/>
        <w:ind w:right="209"/>
        <w:jc w:val="both"/>
        <w:rPr>
          <w:rFonts w:ascii="Aptos" w:hAnsi="Aptos" w:cs="Calibri"/>
          <w:sz w:val="18"/>
          <w:szCs w:val="18"/>
          <w:lang w:val="es-ES"/>
        </w:rPr>
      </w:pPr>
    </w:p>
    <w:p w14:paraId="75C083FC" w14:textId="72E84EC7" w:rsidR="00A75196" w:rsidRPr="00732F4B" w:rsidRDefault="00A75196"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 xml:space="preserve">Es necesario acreditar al menos 9 (5 en el caso de los/as estudiantes matriculados a tiempo parcial) de las Actividades Formativas (AF) que aparecen en este documento (ver nota). Cada </w:t>
      </w:r>
      <w:r w:rsidR="003C226E" w:rsidRPr="00732F4B">
        <w:rPr>
          <w:rFonts w:ascii="Aptos" w:hAnsi="Aptos" w:cs="Calibri"/>
          <w:sz w:val="18"/>
          <w:szCs w:val="18"/>
          <w:lang w:val="es-ES"/>
        </w:rPr>
        <w:t>sesión</w:t>
      </w:r>
      <w:r w:rsidRPr="00732F4B">
        <w:rPr>
          <w:rFonts w:ascii="Aptos" w:hAnsi="Aptos" w:cs="Calibri"/>
          <w:sz w:val="18"/>
          <w:szCs w:val="18"/>
          <w:lang w:val="es-ES"/>
        </w:rPr>
        <w:t xml:space="preserve"> contabiliza como una</w:t>
      </w:r>
      <w:r w:rsidR="003C226E" w:rsidRPr="00732F4B">
        <w:rPr>
          <w:rFonts w:ascii="Aptos" w:hAnsi="Aptos" w:cs="Calibri"/>
          <w:sz w:val="18"/>
          <w:szCs w:val="18"/>
          <w:lang w:val="es-ES"/>
        </w:rPr>
        <w:t xml:space="preserve"> AF</w:t>
      </w:r>
      <w:r w:rsidR="009A51A3" w:rsidRPr="00732F4B">
        <w:rPr>
          <w:rFonts w:ascii="Aptos" w:hAnsi="Aptos" w:cs="Calibri"/>
          <w:sz w:val="18"/>
          <w:szCs w:val="18"/>
          <w:lang w:val="es-ES"/>
        </w:rPr>
        <w:t>. En</w:t>
      </w:r>
      <w:r w:rsidR="003C226E" w:rsidRPr="00732F4B">
        <w:rPr>
          <w:rFonts w:ascii="Aptos" w:hAnsi="Aptos" w:cs="Calibri"/>
          <w:sz w:val="18"/>
          <w:szCs w:val="18"/>
          <w:lang w:val="es-ES"/>
        </w:rPr>
        <w:t xml:space="preserve"> el caso de aquellas AF que se realizan en 2 o 3 sesiones, es necesario participar en todas las sesiones.</w:t>
      </w:r>
    </w:p>
    <w:p w14:paraId="3CA8C30B" w14:textId="77777777" w:rsidR="00994703" w:rsidRPr="00732F4B" w:rsidRDefault="00994703" w:rsidP="009A51A3">
      <w:pPr>
        <w:pStyle w:val="Textoindependiente"/>
        <w:spacing w:line="251" w:lineRule="auto"/>
        <w:ind w:right="209"/>
        <w:jc w:val="both"/>
        <w:rPr>
          <w:rFonts w:ascii="Aptos" w:hAnsi="Aptos" w:cs="Calibri"/>
          <w:sz w:val="18"/>
          <w:szCs w:val="18"/>
          <w:lang w:val="es-ES"/>
        </w:rPr>
      </w:pPr>
    </w:p>
    <w:p w14:paraId="26CD6E9C" w14:textId="262C78C9" w:rsidR="00243ED6" w:rsidRPr="00732F4B" w:rsidRDefault="00243ED6" w:rsidP="009A51A3">
      <w:pPr>
        <w:pStyle w:val="Textoindependiente"/>
        <w:spacing w:line="251" w:lineRule="auto"/>
        <w:ind w:right="209"/>
        <w:jc w:val="both"/>
        <w:rPr>
          <w:rFonts w:ascii="Aptos" w:hAnsi="Aptos" w:cs="Calibri"/>
          <w:color w:val="000000"/>
          <w:sz w:val="18"/>
          <w:szCs w:val="18"/>
          <w:shd w:val="clear" w:color="auto" w:fill="FFFFFF"/>
          <w:lang w:val="es-ES"/>
        </w:rPr>
      </w:pPr>
      <w:r w:rsidRPr="00732F4B">
        <w:rPr>
          <w:rFonts w:ascii="Aptos" w:hAnsi="Aptos" w:cs="Calibri"/>
          <w:color w:val="000000"/>
          <w:sz w:val="18"/>
          <w:szCs w:val="18"/>
          <w:shd w:val="clear" w:color="auto" w:fill="FFFFFF"/>
          <w:lang w:val="es-ES"/>
        </w:rPr>
        <w:t>Las tres lenguas del DIPE (</w:t>
      </w:r>
      <w:r w:rsidR="00CE46E1" w:rsidRPr="00732F4B">
        <w:rPr>
          <w:rFonts w:ascii="Aptos" w:hAnsi="Aptos" w:cs="Calibri"/>
          <w:color w:val="000000"/>
          <w:sz w:val="18"/>
          <w:szCs w:val="18"/>
          <w:shd w:val="clear" w:color="auto" w:fill="FFFFFF"/>
          <w:lang w:val="es-ES"/>
        </w:rPr>
        <w:t>c</w:t>
      </w:r>
      <w:r w:rsidRPr="00732F4B">
        <w:rPr>
          <w:rFonts w:ascii="Aptos" w:hAnsi="Aptos" w:cs="Calibri"/>
          <w:color w:val="000000"/>
          <w:sz w:val="18"/>
          <w:szCs w:val="18"/>
          <w:shd w:val="clear" w:color="auto" w:fill="FFFFFF"/>
          <w:lang w:val="es-ES"/>
        </w:rPr>
        <w:t>atal</w:t>
      </w:r>
      <w:r w:rsidR="006C5A5A" w:rsidRPr="00732F4B">
        <w:rPr>
          <w:rFonts w:ascii="Aptos" w:hAnsi="Aptos" w:cs="Calibri"/>
          <w:color w:val="000000"/>
          <w:sz w:val="18"/>
          <w:szCs w:val="18"/>
          <w:shd w:val="clear" w:color="auto" w:fill="FFFFFF"/>
          <w:lang w:val="es-ES"/>
        </w:rPr>
        <w:t>á</w:t>
      </w:r>
      <w:r w:rsidRPr="00732F4B">
        <w:rPr>
          <w:rFonts w:ascii="Aptos" w:hAnsi="Aptos" w:cs="Calibri"/>
          <w:color w:val="000000"/>
          <w:sz w:val="18"/>
          <w:szCs w:val="18"/>
          <w:shd w:val="clear" w:color="auto" w:fill="FFFFFF"/>
          <w:lang w:val="es-ES"/>
        </w:rPr>
        <w:t xml:space="preserve">n, castellano e inglés) se combinarán para facilitar la </w:t>
      </w:r>
      <w:r w:rsidR="00206EB6" w:rsidRPr="00732F4B">
        <w:rPr>
          <w:rFonts w:ascii="Aptos" w:hAnsi="Aptos" w:cs="Calibri"/>
          <w:color w:val="000000"/>
          <w:sz w:val="18"/>
          <w:szCs w:val="18"/>
          <w:shd w:val="clear" w:color="auto" w:fill="FFFFFF"/>
          <w:lang w:val="es-ES"/>
        </w:rPr>
        <w:t xml:space="preserve">participación en </w:t>
      </w:r>
      <w:r w:rsidR="00A42CE3" w:rsidRPr="00732F4B">
        <w:rPr>
          <w:rFonts w:ascii="Aptos" w:hAnsi="Aptos" w:cs="Calibri"/>
          <w:color w:val="000000"/>
          <w:sz w:val="18"/>
          <w:szCs w:val="18"/>
          <w:shd w:val="clear" w:color="auto" w:fill="FFFFFF"/>
          <w:lang w:val="es-ES"/>
        </w:rPr>
        <w:t xml:space="preserve">las actividades de </w:t>
      </w:r>
      <w:r w:rsidRPr="00732F4B">
        <w:rPr>
          <w:rFonts w:ascii="Aptos" w:hAnsi="Aptos" w:cs="Calibri"/>
          <w:color w:val="000000"/>
          <w:sz w:val="18"/>
          <w:szCs w:val="18"/>
          <w:shd w:val="clear" w:color="auto" w:fill="FFFFFF"/>
          <w:lang w:val="es-ES"/>
        </w:rPr>
        <w:t xml:space="preserve">los estudiantes de fuera de </w:t>
      </w:r>
      <w:r w:rsidR="00312B06" w:rsidRPr="00732F4B">
        <w:rPr>
          <w:rFonts w:ascii="Aptos" w:hAnsi="Aptos" w:cs="Calibri"/>
          <w:color w:val="000000"/>
          <w:sz w:val="18"/>
          <w:szCs w:val="18"/>
          <w:shd w:val="clear" w:color="auto" w:fill="FFFFFF"/>
          <w:lang w:val="es-ES"/>
        </w:rPr>
        <w:t>C</w:t>
      </w:r>
      <w:r w:rsidRPr="00732F4B">
        <w:rPr>
          <w:rFonts w:ascii="Aptos" w:hAnsi="Aptos" w:cs="Calibri"/>
          <w:color w:val="000000"/>
          <w:sz w:val="18"/>
          <w:szCs w:val="18"/>
          <w:shd w:val="clear" w:color="auto" w:fill="FFFFFF"/>
          <w:lang w:val="es-ES"/>
        </w:rPr>
        <w:t>ataluña.</w:t>
      </w:r>
    </w:p>
    <w:p w14:paraId="1EDF1EFE" w14:textId="0C448DA5" w:rsidR="004D3FFE" w:rsidRPr="00732F4B" w:rsidRDefault="004D3FFE" w:rsidP="009A51A3">
      <w:pPr>
        <w:jc w:val="both"/>
        <w:rPr>
          <w:rFonts w:ascii="Aptos" w:hAnsi="Aptos" w:cs="Calibri"/>
          <w:sz w:val="18"/>
          <w:szCs w:val="18"/>
        </w:rPr>
      </w:pPr>
    </w:p>
    <w:p w14:paraId="65062DBF" w14:textId="77777777" w:rsidR="00476333" w:rsidRPr="00732F4B" w:rsidRDefault="00476333"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Nota: ver documento “Actividades formativas del programa de doctorado conjunto (DIPE) en Psicología de la Educación: características, planificación, seguimiento, acreditación y registro”.</w:t>
      </w:r>
    </w:p>
    <w:p w14:paraId="2A7649AC" w14:textId="77777777" w:rsidR="00476333" w:rsidRPr="00732F4B" w:rsidRDefault="00476333" w:rsidP="009A51A3">
      <w:pPr>
        <w:jc w:val="both"/>
        <w:rPr>
          <w:rFonts w:ascii="Aptos" w:hAnsi="Aptos" w:cs="Calibri"/>
          <w:sz w:val="18"/>
          <w:szCs w:val="18"/>
        </w:rPr>
      </w:pPr>
    </w:p>
    <w:p w14:paraId="52641854" w14:textId="77777777" w:rsidR="00476333" w:rsidRPr="00732F4B" w:rsidRDefault="00476333" w:rsidP="009A51A3">
      <w:pPr>
        <w:jc w:val="both"/>
        <w:rPr>
          <w:rFonts w:ascii="Aptos" w:hAnsi="Aptos" w:cs="Calibri"/>
          <w:sz w:val="18"/>
          <w:szCs w:val="18"/>
        </w:rPr>
      </w:pPr>
    </w:p>
    <w:p w14:paraId="372F21EF" w14:textId="16F50F99" w:rsidR="00243ED6" w:rsidRPr="00732F4B" w:rsidRDefault="00243ED6" w:rsidP="009A51A3">
      <w:pPr>
        <w:jc w:val="both"/>
        <w:rPr>
          <w:rFonts w:ascii="Aptos" w:hAnsi="Aptos" w:cs="Calibri"/>
          <w:b/>
          <w:bCs/>
          <w:sz w:val="18"/>
          <w:szCs w:val="18"/>
        </w:rPr>
      </w:pPr>
      <w:r w:rsidRPr="00732F4B">
        <w:rPr>
          <w:rFonts w:ascii="Aptos" w:hAnsi="Aptos" w:cs="Calibri"/>
          <w:b/>
          <w:bCs/>
          <w:sz w:val="18"/>
          <w:szCs w:val="18"/>
        </w:rPr>
        <w:t>Estudiantes en su último curso</w:t>
      </w:r>
      <w:r w:rsidR="002F03C0" w:rsidRPr="00732F4B">
        <w:rPr>
          <w:rFonts w:ascii="Aptos" w:hAnsi="Aptos" w:cs="Calibri"/>
          <w:b/>
          <w:bCs/>
          <w:sz w:val="18"/>
          <w:szCs w:val="18"/>
        </w:rPr>
        <w:t xml:space="preserve"> del DIPE</w:t>
      </w:r>
    </w:p>
    <w:p w14:paraId="6F6324FC" w14:textId="77777777" w:rsidR="00243ED6" w:rsidRPr="00732F4B" w:rsidRDefault="00243ED6" w:rsidP="009A51A3">
      <w:pPr>
        <w:jc w:val="both"/>
        <w:rPr>
          <w:rFonts w:ascii="Aptos" w:hAnsi="Aptos" w:cs="Calibri"/>
          <w:sz w:val="18"/>
          <w:szCs w:val="18"/>
        </w:rPr>
      </w:pPr>
    </w:p>
    <w:p w14:paraId="12187362" w14:textId="2A0AF6B3" w:rsidR="00243ED6" w:rsidRPr="00732F4B" w:rsidRDefault="00243ED6" w:rsidP="009A51A3">
      <w:pPr>
        <w:jc w:val="both"/>
        <w:rPr>
          <w:rFonts w:ascii="Aptos" w:hAnsi="Aptos" w:cs="Calibri"/>
          <w:sz w:val="18"/>
          <w:szCs w:val="18"/>
        </w:rPr>
      </w:pPr>
      <w:r w:rsidRPr="00732F4B">
        <w:rPr>
          <w:rFonts w:ascii="Aptos" w:hAnsi="Aptos" w:cs="Calibri"/>
          <w:sz w:val="18"/>
          <w:szCs w:val="18"/>
        </w:rPr>
        <w:t xml:space="preserve">Las AF </w:t>
      </w:r>
      <w:r w:rsidR="00CE46E1" w:rsidRPr="00732F4B">
        <w:rPr>
          <w:rFonts w:ascii="Aptos" w:hAnsi="Aptos" w:cs="Calibri"/>
          <w:sz w:val="18"/>
          <w:szCs w:val="18"/>
        </w:rPr>
        <w:t xml:space="preserve">que es necesario acreditar son proporcionales </w:t>
      </w:r>
      <w:r w:rsidR="00A42CE3" w:rsidRPr="00732F4B">
        <w:rPr>
          <w:rFonts w:ascii="Aptos" w:hAnsi="Aptos" w:cs="Calibri"/>
          <w:sz w:val="18"/>
          <w:szCs w:val="18"/>
        </w:rPr>
        <w:t xml:space="preserve">a los meses que se cursan durante el último </w:t>
      </w:r>
      <w:r w:rsidR="003A4DD3" w:rsidRPr="00732F4B">
        <w:rPr>
          <w:rFonts w:ascii="Aptos" w:hAnsi="Aptos" w:cs="Calibri"/>
          <w:sz w:val="18"/>
          <w:szCs w:val="18"/>
        </w:rPr>
        <w:t>curso</w:t>
      </w:r>
      <w:r w:rsidRPr="00732F4B">
        <w:rPr>
          <w:rFonts w:ascii="Aptos" w:hAnsi="Aptos" w:cs="Calibri"/>
          <w:sz w:val="18"/>
          <w:szCs w:val="18"/>
        </w:rPr>
        <w:t xml:space="preserve"> hasta que se deposita la tesis.</w:t>
      </w:r>
      <w:r w:rsidR="00312B06" w:rsidRPr="00732F4B">
        <w:rPr>
          <w:rFonts w:ascii="Aptos" w:hAnsi="Aptos" w:cs="Calibri"/>
          <w:sz w:val="18"/>
          <w:szCs w:val="18"/>
        </w:rPr>
        <w:t xml:space="preserve"> Las AF realizadas durante el curso </w:t>
      </w:r>
      <w:r w:rsidR="009C7DBE" w:rsidRPr="00732F4B">
        <w:rPr>
          <w:rFonts w:ascii="Aptos" w:hAnsi="Aptos" w:cs="Calibri"/>
          <w:sz w:val="18"/>
          <w:szCs w:val="18"/>
        </w:rPr>
        <w:t>en el que se deposite la tesis</w:t>
      </w:r>
      <w:r w:rsidR="00312B06" w:rsidRPr="00732F4B">
        <w:rPr>
          <w:rFonts w:ascii="Aptos" w:hAnsi="Aptos" w:cs="Calibri"/>
          <w:sz w:val="18"/>
          <w:szCs w:val="18"/>
        </w:rPr>
        <w:t xml:space="preserve"> se incluirán en el documento que el/la estudiante elabora con todas las AF realizadas durante todo el periodo de doctorado</w:t>
      </w:r>
      <w:r w:rsidR="00A42CE3" w:rsidRPr="00732F4B">
        <w:rPr>
          <w:rFonts w:ascii="Aptos" w:hAnsi="Aptos" w:cs="Calibri"/>
          <w:sz w:val="18"/>
          <w:szCs w:val="18"/>
        </w:rPr>
        <w:t xml:space="preserve"> </w:t>
      </w:r>
      <w:r w:rsidR="002F03C0" w:rsidRPr="00732F4B">
        <w:rPr>
          <w:rFonts w:ascii="Aptos" w:hAnsi="Aptos" w:cs="Calibri"/>
          <w:sz w:val="18"/>
          <w:szCs w:val="18"/>
        </w:rPr>
        <w:t xml:space="preserve">y que debe adjuntar en el momento de depositar la tesis, </w:t>
      </w:r>
      <w:r w:rsidR="00A42CE3" w:rsidRPr="00732F4B">
        <w:rPr>
          <w:rFonts w:ascii="Aptos" w:hAnsi="Aptos" w:cs="Calibri"/>
          <w:sz w:val="18"/>
          <w:szCs w:val="18"/>
        </w:rPr>
        <w:t>y que tiene que ser aprobado por la C</w:t>
      </w:r>
      <w:r w:rsidR="002F03C0" w:rsidRPr="00732F4B">
        <w:rPr>
          <w:rFonts w:ascii="Aptos" w:hAnsi="Aptos" w:cs="Calibri"/>
          <w:sz w:val="18"/>
          <w:szCs w:val="18"/>
        </w:rPr>
        <w:t xml:space="preserve">omisión </w:t>
      </w:r>
      <w:r w:rsidR="00A42CE3" w:rsidRPr="00732F4B">
        <w:rPr>
          <w:rFonts w:ascii="Aptos" w:hAnsi="Aptos" w:cs="Calibri"/>
          <w:sz w:val="18"/>
          <w:szCs w:val="18"/>
        </w:rPr>
        <w:t>A</w:t>
      </w:r>
      <w:r w:rsidR="002F03C0" w:rsidRPr="00732F4B">
        <w:rPr>
          <w:rFonts w:ascii="Aptos" w:hAnsi="Aptos" w:cs="Calibri"/>
          <w:sz w:val="18"/>
          <w:szCs w:val="18"/>
        </w:rPr>
        <w:t>cadémica del DIPE</w:t>
      </w:r>
      <w:r w:rsidR="00312B06" w:rsidRPr="00732F4B">
        <w:rPr>
          <w:rFonts w:ascii="Aptos" w:hAnsi="Aptos" w:cs="Calibri"/>
          <w:sz w:val="18"/>
          <w:szCs w:val="18"/>
        </w:rPr>
        <w:t>.</w:t>
      </w:r>
    </w:p>
    <w:p w14:paraId="715617BD" w14:textId="7D6D5D09" w:rsidR="00243ED6" w:rsidRPr="00732F4B" w:rsidRDefault="00243ED6" w:rsidP="009A51A3">
      <w:pPr>
        <w:jc w:val="both"/>
        <w:rPr>
          <w:rFonts w:ascii="Aptos" w:hAnsi="Aptos" w:cs="Calibri"/>
          <w:sz w:val="18"/>
          <w:szCs w:val="18"/>
        </w:rPr>
      </w:pPr>
    </w:p>
    <w:p w14:paraId="24084939" w14:textId="50BDE18D" w:rsidR="00243ED6" w:rsidRPr="00732F4B" w:rsidRDefault="006C5A5A" w:rsidP="009A51A3">
      <w:pPr>
        <w:jc w:val="both"/>
        <w:rPr>
          <w:rFonts w:ascii="Aptos" w:hAnsi="Aptos" w:cs="Calibri"/>
          <w:sz w:val="18"/>
          <w:szCs w:val="18"/>
        </w:rPr>
      </w:pPr>
      <w:r w:rsidRPr="00732F4B">
        <w:rPr>
          <w:rFonts w:ascii="Aptos" w:hAnsi="Aptos" w:cs="Calibri"/>
          <w:sz w:val="18"/>
          <w:szCs w:val="18"/>
        </w:rPr>
        <w:t>E</w:t>
      </w:r>
      <w:r w:rsidR="00243ED6" w:rsidRPr="00732F4B">
        <w:rPr>
          <w:rFonts w:ascii="Aptos" w:hAnsi="Aptos" w:cs="Calibri"/>
          <w:sz w:val="18"/>
          <w:szCs w:val="18"/>
        </w:rPr>
        <w:t xml:space="preserve">l documento general que guía las AF para los estudiantes que ingresan en el DIPE a partir del curso 2022-23 es el que se aprobó en 2022. En el caso de los estudiantes que se matricularon por primera vez antes del curso </w:t>
      </w:r>
      <w:r w:rsidR="00CE46E1" w:rsidRPr="00732F4B">
        <w:rPr>
          <w:rFonts w:ascii="Aptos" w:hAnsi="Aptos" w:cs="Calibri"/>
          <w:sz w:val="18"/>
          <w:szCs w:val="18"/>
        </w:rPr>
        <w:t>20</w:t>
      </w:r>
      <w:r w:rsidR="00243ED6" w:rsidRPr="00732F4B">
        <w:rPr>
          <w:rFonts w:ascii="Aptos" w:hAnsi="Aptos" w:cs="Calibri"/>
          <w:sz w:val="18"/>
          <w:szCs w:val="18"/>
        </w:rPr>
        <w:t>22-23, el documento de referencia es el anterior</w:t>
      </w:r>
      <w:r w:rsidR="00A42CE3" w:rsidRPr="00732F4B">
        <w:rPr>
          <w:rFonts w:ascii="Aptos" w:hAnsi="Aptos" w:cs="Calibri"/>
          <w:sz w:val="18"/>
          <w:szCs w:val="18"/>
        </w:rPr>
        <w:t xml:space="preserve"> (con fecha</w:t>
      </w:r>
      <w:r w:rsidR="00243ED6" w:rsidRPr="00732F4B">
        <w:rPr>
          <w:rFonts w:ascii="Aptos" w:hAnsi="Aptos" w:cs="Calibri"/>
          <w:sz w:val="18"/>
          <w:szCs w:val="18"/>
        </w:rPr>
        <w:t xml:space="preserve"> 2014</w:t>
      </w:r>
      <w:r w:rsidR="00A42CE3" w:rsidRPr="00732F4B">
        <w:rPr>
          <w:rFonts w:ascii="Aptos" w:hAnsi="Aptos" w:cs="Calibri"/>
          <w:sz w:val="18"/>
          <w:szCs w:val="18"/>
        </w:rPr>
        <w:t>). Los cambios afectan</w:t>
      </w:r>
      <w:r w:rsidR="00206EB6" w:rsidRPr="00732F4B">
        <w:rPr>
          <w:rFonts w:ascii="Aptos" w:hAnsi="Aptos" w:cs="Calibri"/>
          <w:sz w:val="18"/>
          <w:szCs w:val="18"/>
        </w:rPr>
        <w:t xml:space="preserve"> </w:t>
      </w:r>
      <w:r w:rsidR="00243ED6" w:rsidRPr="00732F4B">
        <w:rPr>
          <w:rFonts w:ascii="Aptos" w:hAnsi="Aptos" w:cs="Calibri"/>
          <w:sz w:val="18"/>
          <w:szCs w:val="18"/>
        </w:rPr>
        <w:t xml:space="preserve">especialmente </w:t>
      </w:r>
      <w:r w:rsidR="00A42CE3" w:rsidRPr="00732F4B">
        <w:rPr>
          <w:rFonts w:ascii="Aptos" w:hAnsi="Aptos" w:cs="Calibri"/>
          <w:sz w:val="18"/>
          <w:szCs w:val="18"/>
        </w:rPr>
        <w:t>a</w:t>
      </w:r>
      <w:r w:rsidR="00243ED6" w:rsidRPr="00732F4B">
        <w:rPr>
          <w:rFonts w:ascii="Aptos" w:hAnsi="Aptos" w:cs="Calibri"/>
          <w:sz w:val="18"/>
          <w:szCs w:val="18"/>
        </w:rPr>
        <w:t xml:space="preserve"> las publicaciones de artículos</w:t>
      </w:r>
      <w:r w:rsidR="00312B06" w:rsidRPr="00732F4B">
        <w:rPr>
          <w:rFonts w:ascii="Aptos" w:hAnsi="Aptos" w:cs="Calibri"/>
          <w:sz w:val="18"/>
          <w:szCs w:val="18"/>
        </w:rPr>
        <w:t xml:space="preserve"> (misma cantidad de artículos</w:t>
      </w:r>
      <w:r w:rsidR="00A42CE3" w:rsidRPr="00732F4B">
        <w:rPr>
          <w:rFonts w:ascii="Aptos" w:hAnsi="Aptos" w:cs="Calibri"/>
          <w:sz w:val="18"/>
          <w:szCs w:val="18"/>
        </w:rPr>
        <w:t>,</w:t>
      </w:r>
      <w:r w:rsidR="00312B06" w:rsidRPr="00732F4B">
        <w:rPr>
          <w:rFonts w:ascii="Aptos" w:hAnsi="Aptos" w:cs="Calibri"/>
          <w:sz w:val="18"/>
          <w:szCs w:val="18"/>
        </w:rPr>
        <w:t xml:space="preserve"> pero </w:t>
      </w:r>
      <w:r w:rsidR="0003232E" w:rsidRPr="00732F4B">
        <w:rPr>
          <w:rFonts w:ascii="Aptos" w:hAnsi="Aptos" w:cs="Calibri"/>
          <w:sz w:val="18"/>
          <w:szCs w:val="18"/>
        </w:rPr>
        <w:t>s</w:t>
      </w:r>
      <w:r w:rsidR="002F03C0" w:rsidRPr="00732F4B">
        <w:rPr>
          <w:rFonts w:ascii="Aptos" w:hAnsi="Aptos" w:cs="Calibri"/>
          <w:sz w:val="18"/>
          <w:szCs w:val="18"/>
        </w:rPr>
        <w:t>in</w:t>
      </w:r>
      <w:r w:rsidR="00312B06" w:rsidRPr="00732F4B">
        <w:rPr>
          <w:rFonts w:ascii="Aptos" w:hAnsi="Aptos" w:cs="Calibri"/>
          <w:sz w:val="18"/>
          <w:szCs w:val="18"/>
        </w:rPr>
        <w:t xml:space="preserve"> requisito de estar indexados en </w:t>
      </w:r>
      <w:proofErr w:type="spellStart"/>
      <w:r w:rsidR="00312B06" w:rsidRPr="00732F4B">
        <w:rPr>
          <w:rFonts w:ascii="Aptos" w:hAnsi="Aptos" w:cs="Calibri"/>
          <w:sz w:val="18"/>
          <w:szCs w:val="18"/>
        </w:rPr>
        <w:t>Scopus</w:t>
      </w:r>
      <w:proofErr w:type="spellEnd"/>
      <w:r w:rsidR="00312B06" w:rsidRPr="00732F4B">
        <w:rPr>
          <w:rFonts w:ascii="Aptos" w:hAnsi="Aptos" w:cs="Calibri"/>
          <w:sz w:val="18"/>
          <w:szCs w:val="18"/>
        </w:rPr>
        <w:t>)</w:t>
      </w:r>
      <w:r w:rsidR="00243ED6" w:rsidRPr="00732F4B">
        <w:rPr>
          <w:rFonts w:ascii="Aptos" w:hAnsi="Aptos" w:cs="Calibri"/>
          <w:sz w:val="18"/>
          <w:szCs w:val="18"/>
        </w:rPr>
        <w:t xml:space="preserve">. </w:t>
      </w:r>
      <w:r w:rsidR="00A42CE3" w:rsidRPr="00732F4B">
        <w:rPr>
          <w:rFonts w:ascii="Aptos" w:hAnsi="Aptos" w:cs="Calibri"/>
          <w:sz w:val="18"/>
          <w:szCs w:val="18"/>
        </w:rPr>
        <w:t xml:space="preserve">Con todo, </w:t>
      </w:r>
      <w:r w:rsidR="00243ED6" w:rsidRPr="00732F4B">
        <w:rPr>
          <w:rFonts w:ascii="Aptos" w:hAnsi="Aptos" w:cs="Calibri"/>
          <w:sz w:val="18"/>
          <w:szCs w:val="18"/>
        </w:rPr>
        <w:t>de manera general</w:t>
      </w:r>
      <w:r w:rsidR="00A42CE3" w:rsidRPr="00732F4B">
        <w:rPr>
          <w:rFonts w:ascii="Aptos" w:hAnsi="Aptos" w:cs="Calibri"/>
          <w:sz w:val="18"/>
          <w:szCs w:val="18"/>
        </w:rPr>
        <w:t>,</w:t>
      </w:r>
      <w:r w:rsidR="00243ED6" w:rsidRPr="00732F4B">
        <w:rPr>
          <w:rFonts w:ascii="Aptos" w:hAnsi="Aptos" w:cs="Calibri"/>
          <w:sz w:val="18"/>
          <w:szCs w:val="18"/>
        </w:rPr>
        <w:t xml:space="preserve"> se </w:t>
      </w:r>
      <w:r w:rsidR="00CE46E1" w:rsidRPr="00732F4B">
        <w:rPr>
          <w:rFonts w:ascii="Aptos" w:hAnsi="Aptos" w:cs="Calibri"/>
          <w:sz w:val="18"/>
          <w:szCs w:val="18"/>
        </w:rPr>
        <w:t>recomienda</w:t>
      </w:r>
      <w:r w:rsidR="00243ED6" w:rsidRPr="00732F4B">
        <w:rPr>
          <w:rFonts w:ascii="Aptos" w:hAnsi="Aptos" w:cs="Calibri"/>
          <w:sz w:val="18"/>
          <w:szCs w:val="18"/>
        </w:rPr>
        <w:t xml:space="preserve"> </w:t>
      </w:r>
      <w:r w:rsidR="00A42CE3" w:rsidRPr="00732F4B">
        <w:rPr>
          <w:rFonts w:ascii="Aptos" w:hAnsi="Aptos" w:cs="Calibri"/>
          <w:sz w:val="18"/>
          <w:szCs w:val="18"/>
        </w:rPr>
        <w:t xml:space="preserve">a </w:t>
      </w:r>
      <w:r w:rsidR="00243ED6" w:rsidRPr="00732F4B">
        <w:rPr>
          <w:rFonts w:ascii="Aptos" w:hAnsi="Aptos" w:cs="Calibri"/>
          <w:sz w:val="18"/>
          <w:szCs w:val="18"/>
        </w:rPr>
        <w:t>los</w:t>
      </w:r>
      <w:r w:rsidR="00312B06" w:rsidRPr="00732F4B">
        <w:rPr>
          <w:rFonts w:ascii="Aptos" w:hAnsi="Aptos" w:cs="Calibri"/>
          <w:sz w:val="18"/>
          <w:szCs w:val="18"/>
        </w:rPr>
        <w:t>/las</w:t>
      </w:r>
      <w:r w:rsidR="00243ED6" w:rsidRPr="00732F4B">
        <w:rPr>
          <w:rFonts w:ascii="Aptos" w:hAnsi="Aptos" w:cs="Calibri"/>
          <w:sz w:val="18"/>
          <w:szCs w:val="18"/>
        </w:rPr>
        <w:t xml:space="preserve"> </w:t>
      </w:r>
      <w:r w:rsidR="00312B06" w:rsidRPr="00732F4B">
        <w:rPr>
          <w:rFonts w:ascii="Aptos" w:hAnsi="Aptos" w:cs="Calibri"/>
          <w:sz w:val="18"/>
          <w:szCs w:val="18"/>
        </w:rPr>
        <w:t>estudiantes</w:t>
      </w:r>
      <w:r w:rsidR="00243ED6" w:rsidRPr="00732F4B">
        <w:rPr>
          <w:rFonts w:ascii="Aptos" w:hAnsi="Aptos" w:cs="Calibri"/>
          <w:sz w:val="18"/>
          <w:szCs w:val="18"/>
        </w:rPr>
        <w:t xml:space="preserve"> </w:t>
      </w:r>
      <w:r w:rsidR="00A42CE3" w:rsidRPr="00732F4B">
        <w:rPr>
          <w:rFonts w:ascii="Aptos" w:hAnsi="Aptos" w:cs="Calibri"/>
          <w:sz w:val="18"/>
          <w:szCs w:val="18"/>
        </w:rPr>
        <w:t xml:space="preserve">que </w:t>
      </w:r>
      <w:r w:rsidR="00243ED6" w:rsidRPr="00732F4B">
        <w:rPr>
          <w:rFonts w:ascii="Aptos" w:hAnsi="Aptos" w:cs="Calibri"/>
          <w:sz w:val="18"/>
          <w:szCs w:val="18"/>
        </w:rPr>
        <w:t>tomen como referencia el documento aprobado en 2022 y publicado en la Comunidad</w:t>
      </w:r>
      <w:r w:rsidR="00A42CE3" w:rsidRPr="00732F4B">
        <w:rPr>
          <w:rFonts w:ascii="Aptos" w:hAnsi="Aptos" w:cs="Calibri"/>
          <w:sz w:val="18"/>
          <w:szCs w:val="18"/>
        </w:rPr>
        <w:t xml:space="preserve"> MIPE-DIPE</w:t>
      </w:r>
      <w:r w:rsidR="00243ED6" w:rsidRPr="00732F4B">
        <w:rPr>
          <w:rFonts w:ascii="Aptos" w:hAnsi="Aptos" w:cs="Calibri"/>
          <w:sz w:val="18"/>
          <w:szCs w:val="18"/>
        </w:rPr>
        <w:t>.</w:t>
      </w:r>
    </w:p>
    <w:p w14:paraId="48131647" w14:textId="77777777" w:rsidR="00243ED6" w:rsidRPr="00732F4B" w:rsidRDefault="00243ED6" w:rsidP="009A51A3">
      <w:pPr>
        <w:jc w:val="both"/>
        <w:rPr>
          <w:rFonts w:ascii="Aptos" w:hAnsi="Aptos" w:cs="Calibri"/>
          <w:sz w:val="18"/>
          <w:szCs w:val="18"/>
        </w:rPr>
      </w:pPr>
    </w:p>
    <w:p w14:paraId="3CEC60F3" w14:textId="77777777" w:rsidR="00A75196" w:rsidRPr="00732F4B" w:rsidRDefault="00A75196" w:rsidP="009A51A3">
      <w:pPr>
        <w:pStyle w:val="Textoindependiente"/>
        <w:spacing w:line="251" w:lineRule="auto"/>
        <w:ind w:right="209"/>
        <w:jc w:val="both"/>
        <w:rPr>
          <w:rFonts w:ascii="Aptos" w:hAnsi="Aptos" w:cs="Calibri"/>
          <w:sz w:val="18"/>
          <w:szCs w:val="18"/>
          <w:lang w:val="es-ES"/>
        </w:rPr>
      </w:pPr>
    </w:p>
    <w:p w14:paraId="70B4BA15" w14:textId="42A4876E" w:rsidR="004D3FFE" w:rsidRPr="00732F4B" w:rsidRDefault="004D3FFE" w:rsidP="009A51A3">
      <w:pPr>
        <w:pStyle w:val="Textoindependiente"/>
        <w:spacing w:line="251" w:lineRule="auto"/>
        <w:ind w:right="209"/>
        <w:jc w:val="center"/>
        <w:rPr>
          <w:rFonts w:ascii="Aptos" w:hAnsi="Aptos" w:cs="Calibri"/>
          <w:b/>
          <w:bCs/>
          <w:sz w:val="18"/>
          <w:szCs w:val="18"/>
          <w:lang w:val="es-ES"/>
        </w:rPr>
      </w:pPr>
      <w:r w:rsidRPr="00732F4B">
        <w:rPr>
          <w:rFonts w:ascii="Aptos" w:hAnsi="Aptos" w:cs="Calibri"/>
          <w:b/>
          <w:bCs/>
          <w:sz w:val="18"/>
          <w:szCs w:val="18"/>
          <w:lang w:val="es-ES"/>
        </w:rPr>
        <w:t>ESTUDIANTES MIPE</w:t>
      </w:r>
    </w:p>
    <w:p w14:paraId="72E632E2" w14:textId="77777777" w:rsidR="00243ED6" w:rsidRPr="00732F4B" w:rsidRDefault="00243ED6" w:rsidP="009A51A3">
      <w:pPr>
        <w:pStyle w:val="Textoindependiente"/>
        <w:spacing w:line="251" w:lineRule="auto"/>
        <w:ind w:right="209"/>
        <w:jc w:val="both"/>
        <w:rPr>
          <w:rFonts w:ascii="Aptos" w:hAnsi="Aptos" w:cs="Calibri"/>
          <w:sz w:val="18"/>
          <w:szCs w:val="18"/>
          <w:lang w:val="es-ES"/>
        </w:rPr>
      </w:pPr>
    </w:p>
    <w:p w14:paraId="66787C40" w14:textId="6D5A9AE6" w:rsidR="001F7311" w:rsidRPr="00732F4B" w:rsidRDefault="004D3FFE" w:rsidP="009A51A3">
      <w:pPr>
        <w:pStyle w:val="Textoindependiente"/>
        <w:spacing w:line="251" w:lineRule="auto"/>
        <w:ind w:right="209"/>
        <w:jc w:val="both"/>
        <w:rPr>
          <w:rFonts w:ascii="Aptos" w:hAnsi="Aptos" w:cs="Calibri"/>
          <w:sz w:val="18"/>
          <w:szCs w:val="18"/>
          <w:lang w:val="es-ES"/>
        </w:rPr>
      </w:pPr>
      <w:r w:rsidRPr="00732F4B">
        <w:rPr>
          <w:rFonts w:ascii="Aptos" w:hAnsi="Aptos" w:cs="Calibri"/>
          <w:sz w:val="18"/>
          <w:szCs w:val="18"/>
          <w:lang w:val="es-ES"/>
        </w:rPr>
        <w:t>Los</w:t>
      </w:r>
      <w:r w:rsidR="002F03C0" w:rsidRPr="00732F4B">
        <w:rPr>
          <w:rFonts w:ascii="Aptos" w:hAnsi="Aptos" w:cs="Calibri"/>
          <w:sz w:val="18"/>
          <w:szCs w:val="18"/>
          <w:lang w:val="es-ES"/>
        </w:rPr>
        <w:t>/as</w:t>
      </w:r>
      <w:r w:rsidRPr="00732F4B">
        <w:rPr>
          <w:rFonts w:ascii="Aptos" w:hAnsi="Aptos" w:cs="Calibri"/>
          <w:sz w:val="18"/>
          <w:szCs w:val="18"/>
          <w:lang w:val="es-ES"/>
        </w:rPr>
        <w:t xml:space="preserve"> estudiantes deben aportar al menos los certificados de asistencia a </w:t>
      </w:r>
      <w:r w:rsidR="00401E3F" w:rsidRPr="00732F4B">
        <w:rPr>
          <w:rFonts w:ascii="Aptos" w:hAnsi="Aptos" w:cs="Calibri"/>
          <w:sz w:val="18"/>
          <w:szCs w:val="18"/>
          <w:lang w:val="es-ES"/>
        </w:rPr>
        <w:t xml:space="preserve">2 </w:t>
      </w:r>
      <w:r w:rsidRPr="00732F4B">
        <w:rPr>
          <w:rFonts w:ascii="Aptos" w:hAnsi="Aptos" w:cs="Calibri"/>
          <w:sz w:val="18"/>
          <w:szCs w:val="18"/>
          <w:lang w:val="es-ES"/>
        </w:rPr>
        <w:t xml:space="preserve">actividades formativas realizadas durante el periodo en que han cursado el MIPE, </w:t>
      </w:r>
      <w:r w:rsidR="00A42CE3" w:rsidRPr="00732F4B">
        <w:rPr>
          <w:rFonts w:ascii="Aptos" w:hAnsi="Aptos" w:cs="Calibri"/>
          <w:sz w:val="18"/>
          <w:szCs w:val="18"/>
          <w:lang w:val="es-ES"/>
        </w:rPr>
        <w:t xml:space="preserve">junto con la memoria del </w:t>
      </w:r>
      <w:r w:rsidR="00EA3A01" w:rsidRPr="00732F4B">
        <w:rPr>
          <w:rFonts w:ascii="Aptos" w:hAnsi="Aptos" w:cs="Calibri"/>
          <w:sz w:val="18"/>
          <w:szCs w:val="18"/>
          <w:lang w:val="es-ES"/>
        </w:rPr>
        <w:t>prácticum,</w:t>
      </w:r>
      <w:r w:rsidR="00A42CE3" w:rsidRPr="00732F4B">
        <w:rPr>
          <w:rFonts w:ascii="Aptos" w:hAnsi="Aptos" w:cs="Calibri"/>
          <w:sz w:val="18"/>
          <w:szCs w:val="18"/>
          <w:lang w:val="es-ES"/>
        </w:rPr>
        <w:t xml:space="preserve"> </w:t>
      </w:r>
      <w:r w:rsidRPr="00732F4B">
        <w:rPr>
          <w:rFonts w:ascii="Aptos" w:hAnsi="Aptos" w:cs="Calibri"/>
          <w:sz w:val="18"/>
          <w:szCs w:val="18"/>
          <w:lang w:val="es-ES"/>
        </w:rPr>
        <w:t>para obtener la máxima calificación en dicha asignatura.</w:t>
      </w:r>
    </w:p>
    <w:p w14:paraId="4C591059" w14:textId="77777777" w:rsidR="003A4DD3" w:rsidRPr="00732F4B" w:rsidRDefault="003A4DD3" w:rsidP="009A51A3">
      <w:pPr>
        <w:pStyle w:val="Textoindependiente"/>
        <w:spacing w:line="251" w:lineRule="auto"/>
        <w:ind w:right="209"/>
        <w:jc w:val="both"/>
        <w:rPr>
          <w:rFonts w:ascii="Aptos" w:hAnsi="Aptos" w:cs="Calibri"/>
          <w:sz w:val="18"/>
          <w:szCs w:val="18"/>
          <w:lang w:val="es-ES"/>
        </w:rPr>
      </w:pPr>
    </w:p>
    <w:p w14:paraId="7B4EB450" w14:textId="77777777" w:rsidR="003A4DD3" w:rsidRPr="00732F4B" w:rsidRDefault="003A4DD3" w:rsidP="009A51A3">
      <w:pPr>
        <w:pStyle w:val="Textoindependiente"/>
        <w:spacing w:line="251" w:lineRule="auto"/>
        <w:ind w:right="209"/>
        <w:jc w:val="both"/>
        <w:rPr>
          <w:rFonts w:ascii="Aptos" w:hAnsi="Aptos" w:cs="Calibri"/>
          <w:sz w:val="18"/>
          <w:szCs w:val="18"/>
          <w:lang w:val="es-ES"/>
        </w:rPr>
      </w:pPr>
    </w:p>
    <w:p w14:paraId="0101397D" w14:textId="77777777" w:rsidR="003A4DD3" w:rsidRPr="00732F4B" w:rsidRDefault="003A4DD3" w:rsidP="003A4DD3">
      <w:pPr>
        <w:pStyle w:val="Textoindependiente"/>
        <w:spacing w:line="251" w:lineRule="auto"/>
        <w:ind w:right="209"/>
        <w:jc w:val="center"/>
        <w:rPr>
          <w:rFonts w:ascii="Aptos" w:hAnsi="Aptos" w:cs="Calibri"/>
          <w:b/>
          <w:bCs/>
          <w:sz w:val="18"/>
          <w:szCs w:val="18"/>
          <w:lang w:val="es-ES"/>
        </w:rPr>
      </w:pPr>
      <w:r w:rsidRPr="00732F4B">
        <w:rPr>
          <w:rFonts w:ascii="Aptos" w:hAnsi="Aptos" w:cs="Calibri"/>
          <w:b/>
          <w:bCs/>
          <w:sz w:val="18"/>
          <w:szCs w:val="18"/>
          <w:lang w:val="es-ES"/>
        </w:rPr>
        <w:t>ESTUDIANTS DIPE</w:t>
      </w:r>
    </w:p>
    <w:p w14:paraId="27071221" w14:textId="77777777" w:rsidR="003A4DD3" w:rsidRPr="00732F4B" w:rsidRDefault="003A4DD3" w:rsidP="003A4DD3">
      <w:pPr>
        <w:pStyle w:val="Textoindependiente"/>
        <w:spacing w:line="251" w:lineRule="auto"/>
        <w:ind w:right="209"/>
        <w:jc w:val="both"/>
        <w:rPr>
          <w:rFonts w:ascii="Aptos" w:hAnsi="Aptos" w:cs="Calibri"/>
          <w:sz w:val="18"/>
          <w:szCs w:val="18"/>
          <w:lang w:val="es-ES"/>
        </w:rPr>
      </w:pPr>
    </w:p>
    <w:p w14:paraId="554F4BCA"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lastRenderedPageBreak/>
        <w:t xml:space="preserve">Acords de la Comissió Acadèmica Interuniversitària del DIPE. Barcelona, </w:t>
      </w:r>
      <w:r w:rsidRPr="00732F4B">
        <w:rPr>
          <w:rFonts w:ascii="Arial" w:hAnsi="Arial" w:cs="Arial"/>
          <w:sz w:val="18"/>
          <w:szCs w:val="18"/>
          <w:lang w:val="ca-ES"/>
        </w:rPr>
        <w:t>​​</w:t>
      </w:r>
      <w:r w:rsidRPr="00732F4B">
        <w:rPr>
          <w:rFonts w:ascii="Aptos" w:hAnsi="Aptos" w:cs="Calibri"/>
          <w:sz w:val="18"/>
          <w:szCs w:val="18"/>
          <w:lang w:val="ca-ES"/>
        </w:rPr>
        <w:t>17 d'octubre del 2022 (revisats el setembre del 2025).</w:t>
      </w:r>
    </w:p>
    <w:p w14:paraId="5E1B5484"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59864316"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Cal acreditar almenys 9 (5 en el cas dels estudiants matriculats a temps parcial) de les Activitats Formatives (AF) que apareixen en aquest document (veure nota). Cada sessió comptabilitza com una AF. En el cas d'aquelles AF que es realitzen en 2 o 3 sessions, cal participar a totes les sessions.</w:t>
      </w:r>
    </w:p>
    <w:p w14:paraId="0EC89BDB"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10FD383"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Les tres llengües del DIPE (català, castellà i anglès) es combinaran per facilitar la participació a les activitats dels estudiants de fora de Catalunya.</w:t>
      </w:r>
    </w:p>
    <w:p w14:paraId="17320FD9"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7696C7B4"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Nota: vegeu document “Activitats formatives del programa de doctorat conjunt (DIPE) en Psicologia de l'Educació: característiques, planificació, seguiment, acreditació i registre”.</w:t>
      </w:r>
    </w:p>
    <w:p w14:paraId="1178365C"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BCA2589"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250EE8DD" w14:textId="77777777" w:rsidR="003A4DD3" w:rsidRPr="00732F4B" w:rsidRDefault="003A4DD3" w:rsidP="003A4DD3">
      <w:pPr>
        <w:pStyle w:val="Textoindependiente"/>
        <w:spacing w:line="251" w:lineRule="auto"/>
        <w:ind w:right="209"/>
        <w:jc w:val="both"/>
        <w:rPr>
          <w:rFonts w:ascii="Aptos" w:hAnsi="Aptos" w:cs="Calibri"/>
          <w:b/>
          <w:bCs/>
          <w:sz w:val="18"/>
          <w:szCs w:val="18"/>
          <w:lang w:val="ca-ES"/>
        </w:rPr>
      </w:pPr>
      <w:r w:rsidRPr="00732F4B">
        <w:rPr>
          <w:rFonts w:ascii="Aptos" w:hAnsi="Aptos" w:cs="Calibri"/>
          <w:b/>
          <w:bCs/>
          <w:sz w:val="18"/>
          <w:szCs w:val="18"/>
          <w:lang w:val="ca-ES"/>
        </w:rPr>
        <w:t>Estudiants al seu darrer curs del DIPE</w:t>
      </w:r>
    </w:p>
    <w:p w14:paraId="480835EF"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7E09EEE2" w14:textId="3D132514"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Les AF que cal acreditar són proporcionals als mesos que es cursen durant el darrer curs fins que es diposita la tesi. Les AF realitzades durant el curs en què es dipositi la tesi s'inclouran al document que l'estudiant elabora amb totes les AF realitzades durant tot el període de doctorat i que ha d'adjuntar en el moment de dipositar la tesi, i que ha de ser aprovat per la Comissió Acadèmica del DIPE.</w:t>
      </w:r>
    </w:p>
    <w:p w14:paraId="5E1E44DE"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A44E0B9"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 xml:space="preserve">El document general que guia les AF per als estudiants que ingressen al DIPE a partir del curs 2022-23 és el que es va aprovar el 2022. En el cas dels estudiants que es van matricular per primera vegada abans del curs 2022-23, el document de referència és l'anterior (amb data 2014). Els canvis afecten especialment les publicacions d'articles (mateixa quantitat d'articles, però sense requisit d'estar indexats a </w:t>
      </w:r>
      <w:proofErr w:type="spellStart"/>
      <w:r w:rsidRPr="00732F4B">
        <w:rPr>
          <w:rFonts w:ascii="Aptos" w:hAnsi="Aptos" w:cs="Calibri"/>
          <w:sz w:val="18"/>
          <w:szCs w:val="18"/>
          <w:lang w:val="ca-ES"/>
        </w:rPr>
        <w:t>Scopus</w:t>
      </w:r>
      <w:proofErr w:type="spellEnd"/>
      <w:r w:rsidRPr="00732F4B">
        <w:rPr>
          <w:rFonts w:ascii="Aptos" w:hAnsi="Aptos" w:cs="Calibri"/>
          <w:sz w:val="18"/>
          <w:szCs w:val="18"/>
          <w:lang w:val="ca-ES"/>
        </w:rPr>
        <w:t>). Amb tot, de manera general, es recomana als/les estudiants que prenguin com a referència el document aprovat el 2022 i publicat a la Comunitat MIPE-DIPE.</w:t>
      </w:r>
    </w:p>
    <w:p w14:paraId="4F6DFE82"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49C9B13E"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59A18691" w14:textId="01A70075" w:rsidR="003A4DD3" w:rsidRPr="00732F4B" w:rsidRDefault="003A4DD3" w:rsidP="003A4DD3">
      <w:pPr>
        <w:pStyle w:val="Textoindependiente"/>
        <w:spacing w:line="251" w:lineRule="auto"/>
        <w:ind w:right="209"/>
        <w:jc w:val="center"/>
        <w:rPr>
          <w:rFonts w:ascii="Aptos" w:hAnsi="Aptos" w:cs="Calibri"/>
          <w:b/>
          <w:bCs/>
          <w:sz w:val="18"/>
          <w:szCs w:val="18"/>
          <w:lang w:val="ca-ES"/>
        </w:rPr>
      </w:pPr>
      <w:r w:rsidRPr="00732F4B">
        <w:rPr>
          <w:rFonts w:ascii="Aptos" w:hAnsi="Aptos" w:cs="Calibri"/>
          <w:b/>
          <w:bCs/>
          <w:sz w:val="18"/>
          <w:szCs w:val="18"/>
          <w:lang w:val="ca-ES"/>
        </w:rPr>
        <w:t>ESTUDIANTS MIPE</w:t>
      </w:r>
    </w:p>
    <w:p w14:paraId="24B449DC" w14:textId="77777777" w:rsidR="003A4DD3" w:rsidRPr="00732F4B" w:rsidRDefault="003A4DD3" w:rsidP="003A4DD3">
      <w:pPr>
        <w:pStyle w:val="Textoindependiente"/>
        <w:spacing w:line="251" w:lineRule="auto"/>
        <w:ind w:right="209"/>
        <w:jc w:val="both"/>
        <w:rPr>
          <w:rFonts w:ascii="Aptos" w:hAnsi="Aptos" w:cs="Calibri"/>
          <w:sz w:val="18"/>
          <w:szCs w:val="18"/>
          <w:lang w:val="ca-ES"/>
        </w:rPr>
      </w:pPr>
    </w:p>
    <w:p w14:paraId="61EC4E10" w14:textId="338246F4" w:rsidR="003A4DD3" w:rsidRPr="00732F4B" w:rsidRDefault="003A4DD3" w:rsidP="003A4DD3">
      <w:pPr>
        <w:pStyle w:val="Textoindependiente"/>
        <w:spacing w:line="251" w:lineRule="auto"/>
        <w:ind w:right="209"/>
        <w:jc w:val="both"/>
        <w:rPr>
          <w:rFonts w:ascii="Aptos" w:hAnsi="Aptos" w:cs="Calibri"/>
          <w:sz w:val="18"/>
          <w:szCs w:val="18"/>
          <w:lang w:val="ca-ES"/>
        </w:rPr>
      </w:pPr>
      <w:r w:rsidRPr="00732F4B">
        <w:rPr>
          <w:rFonts w:ascii="Aptos" w:hAnsi="Aptos" w:cs="Calibri"/>
          <w:sz w:val="18"/>
          <w:szCs w:val="18"/>
          <w:lang w:val="ca-ES"/>
        </w:rPr>
        <w:t>Els/les estudiants han d'aportar almenys els certificats d'assistència a dues activitats formatives realitzades durant el període en què han cursat el MIPE, juntament amb la memòria del pràcticum, per obtenir la màxima qualificació en aquesta assignatura.</w:t>
      </w:r>
    </w:p>
    <w:p w14:paraId="4CA2B632" w14:textId="77777777" w:rsidR="00F85089" w:rsidRPr="00732F4B" w:rsidRDefault="00F85089" w:rsidP="00031350">
      <w:pPr>
        <w:pStyle w:val="Textoindependiente"/>
        <w:spacing w:line="251" w:lineRule="auto"/>
        <w:ind w:right="209"/>
        <w:jc w:val="center"/>
        <w:rPr>
          <w:rFonts w:ascii="Aptos" w:hAnsi="Aptos" w:cs="Calibri"/>
          <w:sz w:val="18"/>
          <w:szCs w:val="18"/>
          <w:lang w:val="es-ES"/>
        </w:rPr>
      </w:pPr>
    </w:p>
    <w:sectPr w:rsidR="00F85089" w:rsidRPr="00732F4B" w:rsidSect="00E05ECF">
      <w:headerReference w:type="default" r:id="rId15"/>
      <w:footerReference w:type="default" r:id="rId16"/>
      <w:pgSz w:w="16820" w:h="11900" w:orient="landscape"/>
      <w:pgMar w:top="284" w:right="1100" w:bottom="1134" w:left="941" w:header="0" w:footer="8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DE7B" w14:textId="77777777" w:rsidR="000A77B7" w:rsidRDefault="000A77B7">
      <w:r>
        <w:separator/>
      </w:r>
    </w:p>
  </w:endnote>
  <w:endnote w:type="continuationSeparator" w:id="0">
    <w:p w14:paraId="4A93637B" w14:textId="77777777" w:rsidR="000A77B7" w:rsidRDefault="000A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C659" w14:textId="1216B99B" w:rsidR="00715861" w:rsidRDefault="004D3FFE">
    <w:pPr>
      <w:spacing w:line="200" w:lineRule="exact"/>
      <w:rPr>
        <w:sz w:val="20"/>
        <w:szCs w:val="20"/>
      </w:rPr>
    </w:pPr>
    <w:r>
      <w:rPr>
        <w:noProof/>
        <w:lang w:val="en-US" w:eastAsia="en-US"/>
      </w:rPr>
      <mc:AlternateContent>
        <mc:Choice Requires="wps">
          <w:drawing>
            <wp:anchor distT="0" distB="0" distL="114300" distR="114300" simplePos="0" relativeHeight="251659264" behindDoc="1" locked="0" layoutInCell="1" allowOverlap="1" wp14:anchorId="5C3B44F7" wp14:editId="0FD2C684">
              <wp:simplePos x="0" y="0"/>
              <wp:positionH relativeFrom="page">
                <wp:posOffset>9628505</wp:posOffset>
              </wp:positionH>
              <wp:positionV relativeFrom="page">
                <wp:posOffset>6838315</wp:posOffset>
              </wp:positionV>
              <wp:extent cx="127000" cy="177800"/>
              <wp:effectExtent l="1905" t="571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43096856" w14:textId="55E88D2D" w:rsidR="00715861" w:rsidRDefault="00715861">
                          <w:pPr>
                            <w:spacing w:line="265" w:lineRule="exact"/>
                            <w:ind w:left="40"/>
                          </w:pPr>
                          <w:r>
                            <w:fldChar w:fldCharType="begin"/>
                          </w:r>
                          <w:r>
                            <w:instrText xml:space="preserve"> PAGE </w:instrText>
                          </w:r>
                          <w:r>
                            <w:fldChar w:fldCharType="separate"/>
                          </w:r>
                          <w:r w:rsidR="00B13A9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B44F7" id="_x0000_t202" coordsize="21600,21600" o:spt="202" path="m,l,21600r21600,l21600,xe">
              <v:stroke joinstyle="miter"/>
              <v:path gradientshapeok="t" o:connecttype="rect"/>
            </v:shapetype>
            <v:shape id="Text Box 2" o:spid="_x0000_s1026" type="#_x0000_t202" style="position:absolute;margin-left:758.15pt;margin-top:538.4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" filled="f" stroked="f">
              <v:textbox inset="0,0,0,0">
                <w:txbxContent>
                  <w:p w14:paraId="43096856" w14:textId="55E88D2D" w:rsidR="00715861" w:rsidRDefault="00715861">
                    <w:pPr>
                      <w:spacing w:line="265" w:lineRule="exact"/>
                      <w:ind w:left="40"/>
                    </w:pPr>
                    <w:r>
                      <w:fldChar w:fldCharType="begin"/>
                    </w:r>
                    <w:r>
                      <w:instrText xml:space="preserve"> PAGE </w:instrText>
                    </w:r>
                    <w:r>
                      <w:fldChar w:fldCharType="separate"/>
                    </w:r>
                    <w:r w:rsidR="00B13A95">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87D4E" w14:textId="77777777" w:rsidR="000A77B7" w:rsidRDefault="000A77B7">
      <w:r>
        <w:separator/>
      </w:r>
    </w:p>
  </w:footnote>
  <w:footnote w:type="continuationSeparator" w:id="0">
    <w:p w14:paraId="248AA35E" w14:textId="77777777" w:rsidR="000A77B7" w:rsidRDefault="000A7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BC18" w14:textId="77777777" w:rsidR="00715861" w:rsidRDefault="00715861">
    <w:pPr>
      <w:pStyle w:val="Encabezado"/>
    </w:pPr>
    <w:r>
      <w:rPr>
        <w:noProof/>
      </w:rPr>
      <w:drawing>
        <wp:anchor distT="0" distB="0" distL="114300" distR="114300" simplePos="0" relativeHeight="251662336" behindDoc="1" locked="0" layoutInCell="1" allowOverlap="1" wp14:anchorId="031BDFE6" wp14:editId="307F652C">
          <wp:simplePos x="0" y="0"/>
          <wp:positionH relativeFrom="page">
            <wp:posOffset>1659890</wp:posOffset>
          </wp:positionH>
          <wp:positionV relativeFrom="page">
            <wp:posOffset>132080</wp:posOffset>
          </wp:positionV>
          <wp:extent cx="1511935" cy="142049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14204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FECC807" wp14:editId="22590CB9">
          <wp:simplePos x="0" y="0"/>
          <wp:positionH relativeFrom="page">
            <wp:posOffset>7486015</wp:posOffset>
          </wp:positionH>
          <wp:positionV relativeFrom="page">
            <wp:posOffset>132080</wp:posOffset>
          </wp:positionV>
          <wp:extent cx="1511935" cy="14204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935" cy="1420495"/>
                  </a:xfrm>
                  <a:prstGeom prst="rect">
                    <a:avLst/>
                  </a:prstGeom>
                  <a:noFill/>
                </pic:spPr>
              </pic:pic>
            </a:graphicData>
          </a:graphic>
          <wp14:sizeRelH relativeFrom="page">
            <wp14:pctWidth>0</wp14:pctWidth>
          </wp14:sizeRelH>
          <wp14:sizeRelV relativeFrom="page">
            <wp14:pctHeight>0</wp14:pctHeight>
          </wp14:sizeRelV>
        </wp:anchor>
      </w:drawing>
    </w:r>
  </w:p>
  <w:p w14:paraId="1CE1B92A" w14:textId="77777777" w:rsidR="00715861" w:rsidRDefault="00715861">
    <w:pPr>
      <w:pStyle w:val="Encabezado"/>
    </w:pPr>
  </w:p>
  <w:p w14:paraId="1A894EEF" w14:textId="77777777" w:rsidR="00715861" w:rsidRDefault="00715861">
    <w:pPr>
      <w:pStyle w:val="Encabezado"/>
    </w:pPr>
  </w:p>
  <w:p w14:paraId="20A5F607" w14:textId="77777777" w:rsidR="00715861" w:rsidRDefault="00715861">
    <w:pPr>
      <w:pStyle w:val="Encabezado"/>
    </w:pPr>
  </w:p>
  <w:p w14:paraId="19DC1DCC" w14:textId="77777777" w:rsidR="00715861" w:rsidRDefault="00715861">
    <w:pPr>
      <w:pStyle w:val="Encabezado"/>
    </w:pPr>
  </w:p>
  <w:p w14:paraId="2C6FD7E1" w14:textId="77777777" w:rsidR="00715861" w:rsidRDefault="00715861">
    <w:pPr>
      <w:pStyle w:val="Encabezado"/>
    </w:pPr>
  </w:p>
  <w:p w14:paraId="745A4DAC" w14:textId="5869E908" w:rsidR="00715861" w:rsidRDefault="00715861">
    <w:pPr>
      <w:pStyle w:val="Encabezado"/>
    </w:pPr>
  </w:p>
  <w:p w14:paraId="721DBBC8" w14:textId="77777777" w:rsidR="00715861" w:rsidRDefault="007158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5244"/>
    <w:multiLevelType w:val="hybridMultilevel"/>
    <w:tmpl w:val="94AC1A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6B0627"/>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C47836"/>
    <w:multiLevelType w:val="hybridMultilevel"/>
    <w:tmpl w:val="E99EE20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BB4540"/>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73297C"/>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FE6DFC"/>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C17025F"/>
    <w:multiLevelType w:val="multilevel"/>
    <w:tmpl w:val="2768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4B34CC"/>
    <w:multiLevelType w:val="multilevel"/>
    <w:tmpl w:val="5284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66F7C"/>
    <w:multiLevelType w:val="hybridMultilevel"/>
    <w:tmpl w:val="94AC1A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D935486"/>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3B45D29"/>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82F536B"/>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A470D8E"/>
    <w:multiLevelType w:val="hybridMultilevel"/>
    <w:tmpl w:val="E0E8B3E2"/>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5B214A3D"/>
    <w:multiLevelType w:val="multilevel"/>
    <w:tmpl w:val="7D36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D35CCB"/>
    <w:multiLevelType w:val="multilevel"/>
    <w:tmpl w:val="2BDC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973BA0"/>
    <w:multiLevelType w:val="multilevel"/>
    <w:tmpl w:val="7576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7D7708"/>
    <w:multiLevelType w:val="multilevel"/>
    <w:tmpl w:val="6C2E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294D08"/>
    <w:multiLevelType w:val="hybridMultilevel"/>
    <w:tmpl w:val="7C286AD6"/>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28027713">
    <w:abstractNumId w:val="14"/>
  </w:num>
  <w:num w:numId="2" w16cid:durableId="1920796269">
    <w:abstractNumId w:val="16"/>
  </w:num>
  <w:num w:numId="3" w16cid:durableId="1441144712">
    <w:abstractNumId w:val="0"/>
  </w:num>
  <w:num w:numId="4" w16cid:durableId="1379429646">
    <w:abstractNumId w:val="8"/>
  </w:num>
  <w:num w:numId="5" w16cid:durableId="1734616660">
    <w:abstractNumId w:val="2"/>
  </w:num>
  <w:num w:numId="6" w16cid:durableId="1614091034">
    <w:abstractNumId w:val="10"/>
  </w:num>
  <w:num w:numId="7" w16cid:durableId="1459304040">
    <w:abstractNumId w:val="6"/>
  </w:num>
  <w:num w:numId="8" w16cid:durableId="1170099917">
    <w:abstractNumId w:val="17"/>
  </w:num>
  <w:num w:numId="9" w16cid:durableId="2076736065">
    <w:abstractNumId w:val="15"/>
  </w:num>
  <w:num w:numId="10" w16cid:durableId="2140147477">
    <w:abstractNumId w:val="11"/>
  </w:num>
  <w:num w:numId="11" w16cid:durableId="1245452153">
    <w:abstractNumId w:val="13"/>
  </w:num>
  <w:num w:numId="12" w16cid:durableId="1965691833">
    <w:abstractNumId w:val="5"/>
  </w:num>
  <w:num w:numId="13" w16cid:durableId="935015648">
    <w:abstractNumId w:val="1"/>
  </w:num>
  <w:num w:numId="14" w16cid:durableId="246619368">
    <w:abstractNumId w:val="9"/>
  </w:num>
  <w:num w:numId="15" w16cid:durableId="1180043945">
    <w:abstractNumId w:val="4"/>
  </w:num>
  <w:num w:numId="16" w16cid:durableId="296498978">
    <w:abstractNumId w:val="3"/>
  </w:num>
  <w:num w:numId="17" w16cid:durableId="148521235">
    <w:abstractNumId w:val="12"/>
  </w:num>
  <w:num w:numId="18" w16cid:durableId="2069888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107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5D9"/>
    <w:rsid w:val="00003E88"/>
    <w:rsid w:val="00005211"/>
    <w:rsid w:val="000123A2"/>
    <w:rsid w:val="000142FE"/>
    <w:rsid w:val="00016C9E"/>
    <w:rsid w:val="00017A3C"/>
    <w:rsid w:val="000235D5"/>
    <w:rsid w:val="0002473D"/>
    <w:rsid w:val="00027D10"/>
    <w:rsid w:val="00030395"/>
    <w:rsid w:val="00031350"/>
    <w:rsid w:val="0003232E"/>
    <w:rsid w:val="00036035"/>
    <w:rsid w:val="000420D7"/>
    <w:rsid w:val="00043BDE"/>
    <w:rsid w:val="00045A72"/>
    <w:rsid w:val="000461D7"/>
    <w:rsid w:val="00051015"/>
    <w:rsid w:val="00051E7F"/>
    <w:rsid w:val="000534D0"/>
    <w:rsid w:val="00054A65"/>
    <w:rsid w:val="000563B1"/>
    <w:rsid w:val="0006216D"/>
    <w:rsid w:val="0006373E"/>
    <w:rsid w:val="00065987"/>
    <w:rsid w:val="000676A5"/>
    <w:rsid w:val="000737B9"/>
    <w:rsid w:val="00077F17"/>
    <w:rsid w:val="00082EF4"/>
    <w:rsid w:val="000916A9"/>
    <w:rsid w:val="00092633"/>
    <w:rsid w:val="000940D1"/>
    <w:rsid w:val="000A12C0"/>
    <w:rsid w:val="000A12CD"/>
    <w:rsid w:val="000A57E7"/>
    <w:rsid w:val="000A767E"/>
    <w:rsid w:val="000A77B7"/>
    <w:rsid w:val="000B0AB9"/>
    <w:rsid w:val="000B3A9F"/>
    <w:rsid w:val="000B65AC"/>
    <w:rsid w:val="000C0A7F"/>
    <w:rsid w:val="000C404E"/>
    <w:rsid w:val="000C4077"/>
    <w:rsid w:val="000C4F4F"/>
    <w:rsid w:val="000C5131"/>
    <w:rsid w:val="000D2D20"/>
    <w:rsid w:val="000D2F6D"/>
    <w:rsid w:val="000D5852"/>
    <w:rsid w:val="000D66EF"/>
    <w:rsid w:val="000E4305"/>
    <w:rsid w:val="000E522F"/>
    <w:rsid w:val="000E7E15"/>
    <w:rsid w:val="000F0A09"/>
    <w:rsid w:val="000F3C8D"/>
    <w:rsid w:val="000F7253"/>
    <w:rsid w:val="001013C6"/>
    <w:rsid w:val="001041C0"/>
    <w:rsid w:val="001043E1"/>
    <w:rsid w:val="00114EB9"/>
    <w:rsid w:val="00126B23"/>
    <w:rsid w:val="00140F80"/>
    <w:rsid w:val="00141B46"/>
    <w:rsid w:val="001470EF"/>
    <w:rsid w:val="00152A47"/>
    <w:rsid w:val="00155E10"/>
    <w:rsid w:val="0015633F"/>
    <w:rsid w:val="0015756F"/>
    <w:rsid w:val="00157C2F"/>
    <w:rsid w:val="0016070F"/>
    <w:rsid w:val="00161A7F"/>
    <w:rsid w:val="00165945"/>
    <w:rsid w:val="00170785"/>
    <w:rsid w:val="00171ED9"/>
    <w:rsid w:val="001725D9"/>
    <w:rsid w:val="00173A0D"/>
    <w:rsid w:val="00174A1C"/>
    <w:rsid w:val="00180DF8"/>
    <w:rsid w:val="0018295A"/>
    <w:rsid w:val="00184880"/>
    <w:rsid w:val="00186DAF"/>
    <w:rsid w:val="001922F9"/>
    <w:rsid w:val="00196354"/>
    <w:rsid w:val="00196C51"/>
    <w:rsid w:val="001A18CF"/>
    <w:rsid w:val="001A3652"/>
    <w:rsid w:val="001A3DBE"/>
    <w:rsid w:val="001A5256"/>
    <w:rsid w:val="001A5A5A"/>
    <w:rsid w:val="001B012B"/>
    <w:rsid w:val="001B174A"/>
    <w:rsid w:val="001B2454"/>
    <w:rsid w:val="001B5DD8"/>
    <w:rsid w:val="001C1E63"/>
    <w:rsid w:val="001C44E6"/>
    <w:rsid w:val="001C6C62"/>
    <w:rsid w:val="001D140F"/>
    <w:rsid w:val="001D54D5"/>
    <w:rsid w:val="001E3665"/>
    <w:rsid w:val="001E3EC1"/>
    <w:rsid w:val="001E554E"/>
    <w:rsid w:val="001E762F"/>
    <w:rsid w:val="001F66BD"/>
    <w:rsid w:val="001F7311"/>
    <w:rsid w:val="00206EB6"/>
    <w:rsid w:val="00211579"/>
    <w:rsid w:val="0021180F"/>
    <w:rsid w:val="00214A51"/>
    <w:rsid w:val="00215FA0"/>
    <w:rsid w:val="00216598"/>
    <w:rsid w:val="00216F19"/>
    <w:rsid w:val="00217708"/>
    <w:rsid w:val="00220277"/>
    <w:rsid w:val="0022329B"/>
    <w:rsid w:val="00232974"/>
    <w:rsid w:val="0023645B"/>
    <w:rsid w:val="002379E5"/>
    <w:rsid w:val="00243ED6"/>
    <w:rsid w:val="00245189"/>
    <w:rsid w:val="002506E5"/>
    <w:rsid w:val="00260E37"/>
    <w:rsid w:val="00264D9A"/>
    <w:rsid w:val="0026656C"/>
    <w:rsid w:val="00267F27"/>
    <w:rsid w:val="00274864"/>
    <w:rsid w:val="00275F44"/>
    <w:rsid w:val="00276F44"/>
    <w:rsid w:val="00283B13"/>
    <w:rsid w:val="00284AD3"/>
    <w:rsid w:val="00286F0C"/>
    <w:rsid w:val="002873F2"/>
    <w:rsid w:val="0029029D"/>
    <w:rsid w:val="0029128F"/>
    <w:rsid w:val="00291B20"/>
    <w:rsid w:val="00293CE9"/>
    <w:rsid w:val="002950AC"/>
    <w:rsid w:val="00295512"/>
    <w:rsid w:val="002A49B0"/>
    <w:rsid w:val="002A4F12"/>
    <w:rsid w:val="002B02B2"/>
    <w:rsid w:val="002B20A0"/>
    <w:rsid w:val="002B3402"/>
    <w:rsid w:val="002B39BB"/>
    <w:rsid w:val="002C05EF"/>
    <w:rsid w:val="002C13F8"/>
    <w:rsid w:val="002C7AD4"/>
    <w:rsid w:val="002C7CED"/>
    <w:rsid w:val="002D21D9"/>
    <w:rsid w:val="002D4A3A"/>
    <w:rsid w:val="002D4DF9"/>
    <w:rsid w:val="002D6891"/>
    <w:rsid w:val="002D70FE"/>
    <w:rsid w:val="002D7A88"/>
    <w:rsid w:val="002E1A39"/>
    <w:rsid w:val="002E2F13"/>
    <w:rsid w:val="002E404A"/>
    <w:rsid w:val="002E42D9"/>
    <w:rsid w:val="002E6801"/>
    <w:rsid w:val="002F03C0"/>
    <w:rsid w:val="002F6655"/>
    <w:rsid w:val="002F6DC3"/>
    <w:rsid w:val="002F76A0"/>
    <w:rsid w:val="002F7CCC"/>
    <w:rsid w:val="003002E7"/>
    <w:rsid w:val="00302A63"/>
    <w:rsid w:val="0030342C"/>
    <w:rsid w:val="00306C94"/>
    <w:rsid w:val="00311FC1"/>
    <w:rsid w:val="00312B06"/>
    <w:rsid w:val="00313A42"/>
    <w:rsid w:val="003204FB"/>
    <w:rsid w:val="00320FC5"/>
    <w:rsid w:val="00323FDE"/>
    <w:rsid w:val="00326AA6"/>
    <w:rsid w:val="0032753B"/>
    <w:rsid w:val="0033153F"/>
    <w:rsid w:val="00335D91"/>
    <w:rsid w:val="00336225"/>
    <w:rsid w:val="00337331"/>
    <w:rsid w:val="003400DA"/>
    <w:rsid w:val="003443C5"/>
    <w:rsid w:val="0035288E"/>
    <w:rsid w:val="00354CBA"/>
    <w:rsid w:val="003562CD"/>
    <w:rsid w:val="00356D1C"/>
    <w:rsid w:val="003623D9"/>
    <w:rsid w:val="00371B17"/>
    <w:rsid w:val="003745F3"/>
    <w:rsid w:val="003748A1"/>
    <w:rsid w:val="0037614B"/>
    <w:rsid w:val="00377AEE"/>
    <w:rsid w:val="00383285"/>
    <w:rsid w:val="003876B7"/>
    <w:rsid w:val="00387E4C"/>
    <w:rsid w:val="00393479"/>
    <w:rsid w:val="003967BD"/>
    <w:rsid w:val="003A075E"/>
    <w:rsid w:val="003A4DD3"/>
    <w:rsid w:val="003A7EC7"/>
    <w:rsid w:val="003B5C2D"/>
    <w:rsid w:val="003B660E"/>
    <w:rsid w:val="003C045F"/>
    <w:rsid w:val="003C1BDA"/>
    <w:rsid w:val="003C226E"/>
    <w:rsid w:val="003D1017"/>
    <w:rsid w:val="003D2EB1"/>
    <w:rsid w:val="003E04CC"/>
    <w:rsid w:val="003E27D0"/>
    <w:rsid w:val="003E340C"/>
    <w:rsid w:val="003E4DD5"/>
    <w:rsid w:val="003E6187"/>
    <w:rsid w:val="003E6669"/>
    <w:rsid w:val="003E79CA"/>
    <w:rsid w:val="003F088C"/>
    <w:rsid w:val="003F0C4C"/>
    <w:rsid w:val="003F0D71"/>
    <w:rsid w:val="003F3C93"/>
    <w:rsid w:val="003F3FB7"/>
    <w:rsid w:val="003F53EF"/>
    <w:rsid w:val="003F6AF6"/>
    <w:rsid w:val="00401E3F"/>
    <w:rsid w:val="004059B3"/>
    <w:rsid w:val="00405C34"/>
    <w:rsid w:val="004148C6"/>
    <w:rsid w:val="00416962"/>
    <w:rsid w:val="00423A3E"/>
    <w:rsid w:val="00424F3C"/>
    <w:rsid w:val="0043072C"/>
    <w:rsid w:val="004332B0"/>
    <w:rsid w:val="00433382"/>
    <w:rsid w:val="004353E9"/>
    <w:rsid w:val="00435F7B"/>
    <w:rsid w:val="00437ADD"/>
    <w:rsid w:val="004405F1"/>
    <w:rsid w:val="00442A80"/>
    <w:rsid w:val="00443713"/>
    <w:rsid w:val="00451072"/>
    <w:rsid w:val="004516A2"/>
    <w:rsid w:val="0045298E"/>
    <w:rsid w:val="00454B8B"/>
    <w:rsid w:val="0047026C"/>
    <w:rsid w:val="004762A5"/>
    <w:rsid w:val="00476333"/>
    <w:rsid w:val="004763FA"/>
    <w:rsid w:val="00480FBE"/>
    <w:rsid w:val="004831D7"/>
    <w:rsid w:val="00483765"/>
    <w:rsid w:val="004948F9"/>
    <w:rsid w:val="00494DCF"/>
    <w:rsid w:val="00495B92"/>
    <w:rsid w:val="004A0AD3"/>
    <w:rsid w:val="004A0DAC"/>
    <w:rsid w:val="004A1592"/>
    <w:rsid w:val="004A5510"/>
    <w:rsid w:val="004A7C88"/>
    <w:rsid w:val="004B0624"/>
    <w:rsid w:val="004B71CF"/>
    <w:rsid w:val="004C35FA"/>
    <w:rsid w:val="004C3FF8"/>
    <w:rsid w:val="004C4B02"/>
    <w:rsid w:val="004C58B3"/>
    <w:rsid w:val="004C6AE0"/>
    <w:rsid w:val="004D3FFE"/>
    <w:rsid w:val="004D489C"/>
    <w:rsid w:val="004D4F57"/>
    <w:rsid w:val="004D662B"/>
    <w:rsid w:val="004E0D9B"/>
    <w:rsid w:val="004F0548"/>
    <w:rsid w:val="004F16DC"/>
    <w:rsid w:val="004F4505"/>
    <w:rsid w:val="004F722B"/>
    <w:rsid w:val="005005E9"/>
    <w:rsid w:val="005030D4"/>
    <w:rsid w:val="00504631"/>
    <w:rsid w:val="00504EDD"/>
    <w:rsid w:val="005209BF"/>
    <w:rsid w:val="00523D94"/>
    <w:rsid w:val="005328E7"/>
    <w:rsid w:val="0053541D"/>
    <w:rsid w:val="00535B13"/>
    <w:rsid w:val="005360AA"/>
    <w:rsid w:val="00537158"/>
    <w:rsid w:val="00537384"/>
    <w:rsid w:val="0053785C"/>
    <w:rsid w:val="00540C58"/>
    <w:rsid w:val="005442D1"/>
    <w:rsid w:val="00546568"/>
    <w:rsid w:val="0055394F"/>
    <w:rsid w:val="005552B0"/>
    <w:rsid w:val="00560EA0"/>
    <w:rsid w:val="005615B4"/>
    <w:rsid w:val="00561CAA"/>
    <w:rsid w:val="005641EA"/>
    <w:rsid w:val="00571366"/>
    <w:rsid w:val="0058071D"/>
    <w:rsid w:val="00585E7C"/>
    <w:rsid w:val="00586ADC"/>
    <w:rsid w:val="00587311"/>
    <w:rsid w:val="00587A66"/>
    <w:rsid w:val="005906CC"/>
    <w:rsid w:val="00593A3D"/>
    <w:rsid w:val="00597169"/>
    <w:rsid w:val="00597E30"/>
    <w:rsid w:val="005A4CBA"/>
    <w:rsid w:val="005B08F1"/>
    <w:rsid w:val="005B0D31"/>
    <w:rsid w:val="005B1025"/>
    <w:rsid w:val="005B3681"/>
    <w:rsid w:val="005C4F67"/>
    <w:rsid w:val="005C6745"/>
    <w:rsid w:val="005C67BD"/>
    <w:rsid w:val="005D082C"/>
    <w:rsid w:val="005D0FFA"/>
    <w:rsid w:val="005D4D11"/>
    <w:rsid w:val="005E0339"/>
    <w:rsid w:val="005E5CD8"/>
    <w:rsid w:val="005E6C56"/>
    <w:rsid w:val="005F2152"/>
    <w:rsid w:val="005F33F2"/>
    <w:rsid w:val="005F3FB3"/>
    <w:rsid w:val="005F6B03"/>
    <w:rsid w:val="00611EB0"/>
    <w:rsid w:val="00616896"/>
    <w:rsid w:val="006239DD"/>
    <w:rsid w:val="00627B98"/>
    <w:rsid w:val="006302CD"/>
    <w:rsid w:val="00631147"/>
    <w:rsid w:val="00631467"/>
    <w:rsid w:val="00632953"/>
    <w:rsid w:val="00640362"/>
    <w:rsid w:val="006413DA"/>
    <w:rsid w:val="00644CED"/>
    <w:rsid w:val="006500FE"/>
    <w:rsid w:val="00650A0F"/>
    <w:rsid w:val="00651114"/>
    <w:rsid w:val="006530BF"/>
    <w:rsid w:val="006572FD"/>
    <w:rsid w:val="006576B4"/>
    <w:rsid w:val="006828F5"/>
    <w:rsid w:val="006830F5"/>
    <w:rsid w:val="00690F32"/>
    <w:rsid w:val="0069104B"/>
    <w:rsid w:val="006911D3"/>
    <w:rsid w:val="00695AAD"/>
    <w:rsid w:val="00697B11"/>
    <w:rsid w:val="006A0AB4"/>
    <w:rsid w:val="006A3801"/>
    <w:rsid w:val="006A7401"/>
    <w:rsid w:val="006B06CB"/>
    <w:rsid w:val="006B33C7"/>
    <w:rsid w:val="006C4E7D"/>
    <w:rsid w:val="006C55EF"/>
    <w:rsid w:val="006C57FD"/>
    <w:rsid w:val="006C5A5A"/>
    <w:rsid w:val="006C5BC6"/>
    <w:rsid w:val="006C6016"/>
    <w:rsid w:val="006D03CF"/>
    <w:rsid w:val="006D0B71"/>
    <w:rsid w:val="006D0CB4"/>
    <w:rsid w:val="006D4EC4"/>
    <w:rsid w:val="006D5B90"/>
    <w:rsid w:val="006E42A0"/>
    <w:rsid w:val="006F0AEB"/>
    <w:rsid w:val="006F1EE1"/>
    <w:rsid w:val="006F342D"/>
    <w:rsid w:val="006F3F8D"/>
    <w:rsid w:val="00703E7A"/>
    <w:rsid w:val="007054EE"/>
    <w:rsid w:val="0071259E"/>
    <w:rsid w:val="007134FB"/>
    <w:rsid w:val="00715861"/>
    <w:rsid w:val="00716AFA"/>
    <w:rsid w:val="007235B4"/>
    <w:rsid w:val="00732D7F"/>
    <w:rsid w:val="00732F4B"/>
    <w:rsid w:val="0074272E"/>
    <w:rsid w:val="007446E9"/>
    <w:rsid w:val="00745AAC"/>
    <w:rsid w:val="00746DD9"/>
    <w:rsid w:val="00750761"/>
    <w:rsid w:val="00755D79"/>
    <w:rsid w:val="0076354B"/>
    <w:rsid w:val="0077070C"/>
    <w:rsid w:val="00770CD5"/>
    <w:rsid w:val="00770DAA"/>
    <w:rsid w:val="0078586F"/>
    <w:rsid w:val="00786A41"/>
    <w:rsid w:val="00787486"/>
    <w:rsid w:val="00795070"/>
    <w:rsid w:val="00795FC7"/>
    <w:rsid w:val="007A20F6"/>
    <w:rsid w:val="007A2B06"/>
    <w:rsid w:val="007A5482"/>
    <w:rsid w:val="007B2952"/>
    <w:rsid w:val="007B2AA1"/>
    <w:rsid w:val="007B3765"/>
    <w:rsid w:val="007B5EBE"/>
    <w:rsid w:val="007C2DD8"/>
    <w:rsid w:val="007D2D51"/>
    <w:rsid w:val="007D2EE2"/>
    <w:rsid w:val="007D37F2"/>
    <w:rsid w:val="007D4499"/>
    <w:rsid w:val="007D5EA5"/>
    <w:rsid w:val="007E0307"/>
    <w:rsid w:val="00801C86"/>
    <w:rsid w:val="008071E6"/>
    <w:rsid w:val="0081033F"/>
    <w:rsid w:val="008108C1"/>
    <w:rsid w:val="00810AA4"/>
    <w:rsid w:val="00811B80"/>
    <w:rsid w:val="00813140"/>
    <w:rsid w:val="00823F3A"/>
    <w:rsid w:val="00824351"/>
    <w:rsid w:val="008248C9"/>
    <w:rsid w:val="00825B69"/>
    <w:rsid w:val="008266B3"/>
    <w:rsid w:val="00827469"/>
    <w:rsid w:val="00831ACE"/>
    <w:rsid w:val="0083668A"/>
    <w:rsid w:val="008378EE"/>
    <w:rsid w:val="00840223"/>
    <w:rsid w:val="00843023"/>
    <w:rsid w:val="00845D45"/>
    <w:rsid w:val="008467C8"/>
    <w:rsid w:val="00854A98"/>
    <w:rsid w:val="0085504B"/>
    <w:rsid w:val="008551FC"/>
    <w:rsid w:val="008607FC"/>
    <w:rsid w:val="00862438"/>
    <w:rsid w:val="00863011"/>
    <w:rsid w:val="0086590F"/>
    <w:rsid w:val="00867380"/>
    <w:rsid w:val="008762A0"/>
    <w:rsid w:val="00876559"/>
    <w:rsid w:val="008766DC"/>
    <w:rsid w:val="00881F96"/>
    <w:rsid w:val="008879C7"/>
    <w:rsid w:val="008902B3"/>
    <w:rsid w:val="00890EA8"/>
    <w:rsid w:val="0089117E"/>
    <w:rsid w:val="00896066"/>
    <w:rsid w:val="008A3CC1"/>
    <w:rsid w:val="008A416A"/>
    <w:rsid w:val="008A4742"/>
    <w:rsid w:val="008A52F9"/>
    <w:rsid w:val="008B7D50"/>
    <w:rsid w:val="008C0CBD"/>
    <w:rsid w:val="008C0F40"/>
    <w:rsid w:val="008C1FA5"/>
    <w:rsid w:val="008C4A35"/>
    <w:rsid w:val="008C67AC"/>
    <w:rsid w:val="008C792A"/>
    <w:rsid w:val="008D421A"/>
    <w:rsid w:val="008D4832"/>
    <w:rsid w:val="008D664D"/>
    <w:rsid w:val="008D6991"/>
    <w:rsid w:val="008E3081"/>
    <w:rsid w:val="008E542C"/>
    <w:rsid w:val="008E5D17"/>
    <w:rsid w:val="008E7314"/>
    <w:rsid w:val="008F6D54"/>
    <w:rsid w:val="008F7185"/>
    <w:rsid w:val="009017F5"/>
    <w:rsid w:val="00901810"/>
    <w:rsid w:val="009105A7"/>
    <w:rsid w:val="009147C0"/>
    <w:rsid w:val="0091541B"/>
    <w:rsid w:val="00924E9F"/>
    <w:rsid w:val="0093049E"/>
    <w:rsid w:val="0093103A"/>
    <w:rsid w:val="00931762"/>
    <w:rsid w:val="009318F5"/>
    <w:rsid w:val="0093314E"/>
    <w:rsid w:val="00933C63"/>
    <w:rsid w:val="00934EAB"/>
    <w:rsid w:val="009416A9"/>
    <w:rsid w:val="00943430"/>
    <w:rsid w:val="00944C29"/>
    <w:rsid w:val="00945CE4"/>
    <w:rsid w:val="0095429A"/>
    <w:rsid w:val="0095556C"/>
    <w:rsid w:val="009564B9"/>
    <w:rsid w:val="0096001D"/>
    <w:rsid w:val="00963EB3"/>
    <w:rsid w:val="009653CA"/>
    <w:rsid w:val="00965848"/>
    <w:rsid w:val="00966F81"/>
    <w:rsid w:val="00967BAF"/>
    <w:rsid w:val="00983D88"/>
    <w:rsid w:val="00985520"/>
    <w:rsid w:val="00986FAB"/>
    <w:rsid w:val="00994703"/>
    <w:rsid w:val="0099777D"/>
    <w:rsid w:val="009A0E59"/>
    <w:rsid w:val="009A50BC"/>
    <w:rsid w:val="009A51A3"/>
    <w:rsid w:val="009A5F2F"/>
    <w:rsid w:val="009B098A"/>
    <w:rsid w:val="009B2444"/>
    <w:rsid w:val="009C7C47"/>
    <w:rsid w:val="009C7DBE"/>
    <w:rsid w:val="009D0967"/>
    <w:rsid w:val="009D0D2E"/>
    <w:rsid w:val="009E4D1E"/>
    <w:rsid w:val="009E5E1C"/>
    <w:rsid w:val="009E632E"/>
    <w:rsid w:val="009E685B"/>
    <w:rsid w:val="009E7D93"/>
    <w:rsid w:val="009F692B"/>
    <w:rsid w:val="009F72F3"/>
    <w:rsid w:val="009F79B3"/>
    <w:rsid w:val="00A00CE6"/>
    <w:rsid w:val="00A025F7"/>
    <w:rsid w:val="00A03198"/>
    <w:rsid w:val="00A067B7"/>
    <w:rsid w:val="00A10979"/>
    <w:rsid w:val="00A11183"/>
    <w:rsid w:val="00A11CBD"/>
    <w:rsid w:val="00A16AB8"/>
    <w:rsid w:val="00A24C6F"/>
    <w:rsid w:val="00A26724"/>
    <w:rsid w:val="00A272CD"/>
    <w:rsid w:val="00A304EB"/>
    <w:rsid w:val="00A30F47"/>
    <w:rsid w:val="00A325AF"/>
    <w:rsid w:val="00A40044"/>
    <w:rsid w:val="00A427F8"/>
    <w:rsid w:val="00A42CE3"/>
    <w:rsid w:val="00A42DC5"/>
    <w:rsid w:val="00A44DAF"/>
    <w:rsid w:val="00A45D5C"/>
    <w:rsid w:val="00A4649B"/>
    <w:rsid w:val="00A508BF"/>
    <w:rsid w:val="00A51819"/>
    <w:rsid w:val="00A53C39"/>
    <w:rsid w:val="00A5412D"/>
    <w:rsid w:val="00A61206"/>
    <w:rsid w:val="00A61BDB"/>
    <w:rsid w:val="00A62F98"/>
    <w:rsid w:val="00A63A58"/>
    <w:rsid w:val="00A66F9D"/>
    <w:rsid w:val="00A70F4B"/>
    <w:rsid w:val="00A71C50"/>
    <w:rsid w:val="00A75196"/>
    <w:rsid w:val="00A76291"/>
    <w:rsid w:val="00A7674C"/>
    <w:rsid w:val="00A8106B"/>
    <w:rsid w:val="00A816FF"/>
    <w:rsid w:val="00A81DC4"/>
    <w:rsid w:val="00A84E32"/>
    <w:rsid w:val="00A856CF"/>
    <w:rsid w:val="00A93BDD"/>
    <w:rsid w:val="00AA0375"/>
    <w:rsid w:val="00AA10D6"/>
    <w:rsid w:val="00AA184E"/>
    <w:rsid w:val="00AA5034"/>
    <w:rsid w:val="00AA5FD9"/>
    <w:rsid w:val="00AB46C6"/>
    <w:rsid w:val="00AB616E"/>
    <w:rsid w:val="00AB7B91"/>
    <w:rsid w:val="00AC0FCE"/>
    <w:rsid w:val="00AC5DE8"/>
    <w:rsid w:val="00AD1D0A"/>
    <w:rsid w:val="00AD3160"/>
    <w:rsid w:val="00AD6341"/>
    <w:rsid w:val="00AD6CB4"/>
    <w:rsid w:val="00AE3BDA"/>
    <w:rsid w:val="00AE3F0B"/>
    <w:rsid w:val="00AF0429"/>
    <w:rsid w:val="00AF0665"/>
    <w:rsid w:val="00AF522F"/>
    <w:rsid w:val="00AF6064"/>
    <w:rsid w:val="00AF6E6D"/>
    <w:rsid w:val="00AF7DB3"/>
    <w:rsid w:val="00B04DE5"/>
    <w:rsid w:val="00B05FAA"/>
    <w:rsid w:val="00B079DE"/>
    <w:rsid w:val="00B07B74"/>
    <w:rsid w:val="00B11028"/>
    <w:rsid w:val="00B11826"/>
    <w:rsid w:val="00B13A95"/>
    <w:rsid w:val="00B157F2"/>
    <w:rsid w:val="00B17597"/>
    <w:rsid w:val="00B202F6"/>
    <w:rsid w:val="00B27998"/>
    <w:rsid w:val="00B305E9"/>
    <w:rsid w:val="00B3085F"/>
    <w:rsid w:val="00B30A73"/>
    <w:rsid w:val="00B325B3"/>
    <w:rsid w:val="00B341D8"/>
    <w:rsid w:val="00B35405"/>
    <w:rsid w:val="00B37C87"/>
    <w:rsid w:val="00B410CA"/>
    <w:rsid w:val="00B46CE4"/>
    <w:rsid w:val="00B50BA9"/>
    <w:rsid w:val="00B53BF4"/>
    <w:rsid w:val="00B706BE"/>
    <w:rsid w:val="00B710AB"/>
    <w:rsid w:val="00B7280C"/>
    <w:rsid w:val="00B740D0"/>
    <w:rsid w:val="00B849FD"/>
    <w:rsid w:val="00B8637D"/>
    <w:rsid w:val="00B8762E"/>
    <w:rsid w:val="00B87F16"/>
    <w:rsid w:val="00B91A70"/>
    <w:rsid w:val="00B93E65"/>
    <w:rsid w:val="00B94451"/>
    <w:rsid w:val="00B95802"/>
    <w:rsid w:val="00B9645F"/>
    <w:rsid w:val="00B97286"/>
    <w:rsid w:val="00B97757"/>
    <w:rsid w:val="00B9777C"/>
    <w:rsid w:val="00BA1206"/>
    <w:rsid w:val="00BA19EE"/>
    <w:rsid w:val="00BA2CBE"/>
    <w:rsid w:val="00BA2FD3"/>
    <w:rsid w:val="00BA60D0"/>
    <w:rsid w:val="00BB5FA4"/>
    <w:rsid w:val="00BB625A"/>
    <w:rsid w:val="00BC0AA6"/>
    <w:rsid w:val="00BC0C02"/>
    <w:rsid w:val="00BC1C17"/>
    <w:rsid w:val="00BC3728"/>
    <w:rsid w:val="00BC3C34"/>
    <w:rsid w:val="00BC66EE"/>
    <w:rsid w:val="00BD00EE"/>
    <w:rsid w:val="00BD06F6"/>
    <w:rsid w:val="00BD30B2"/>
    <w:rsid w:val="00BE416B"/>
    <w:rsid w:val="00BE70D2"/>
    <w:rsid w:val="00BF388C"/>
    <w:rsid w:val="00BF4B2F"/>
    <w:rsid w:val="00BF5A2E"/>
    <w:rsid w:val="00BF6B14"/>
    <w:rsid w:val="00C02F84"/>
    <w:rsid w:val="00C041D9"/>
    <w:rsid w:val="00C106B9"/>
    <w:rsid w:val="00C12980"/>
    <w:rsid w:val="00C13700"/>
    <w:rsid w:val="00C13DFC"/>
    <w:rsid w:val="00C1465B"/>
    <w:rsid w:val="00C244C7"/>
    <w:rsid w:val="00C27943"/>
    <w:rsid w:val="00C300E6"/>
    <w:rsid w:val="00C34FB4"/>
    <w:rsid w:val="00C362EC"/>
    <w:rsid w:val="00C36AA1"/>
    <w:rsid w:val="00C41E36"/>
    <w:rsid w:val="00C42646"/>
    <w:rsid w:val="00C47E12"/>
    <w:rsid w:val="00C51BCF"/>
    <w:rsid w:val="00C57FF8"/>
    <w:rsid w:val="00C61395"/>
    <w:rsid w:val="00C61D59"/>
    <w:rsid w:val="00C669BF"/>
    <w:rsid w:val="00C71CD6"/>
    <w:rsid w:val="00C73D66"/>
    <w:rsid w:val="00C757D4"/>
    <w:rsid w:val="00C77AC3"/>
    <w:rsid w:val="00C858F3"/>
    <w:rsid w:val="00C8737B"/>
    <w:rsid w:val="00C92870"/>
    <w:rsid w:val="00C952FA"/>
    <w:rsid w:val="00C95465"/>
    <w:rsid w:val="00C95D5F"/>
    <w:rsid w:val="00CA034E"/>
    <w:rsid w:val="00CA126C"/>
    <w:rsid w:val="00CA2FBE"/>
    <w:rsid w:val="00CA536F"/>
    <w:rsid w:val="00CA540F"/>
    <w:rsid w:val="00CA562D"/>
    <w:rsid w:val="00CB2868"/>
    <w:rsid w:val="00CC3056"/>
    <w:rsid w:val="00CC6FA4"/>
    <w:rsid w:val="00CD4235"/>
    <w:rsid w:val="00CE379E"/>
    <w:rsid w:val="00CE44F2"/>
    <w:rsid w:val="00CE46E1"/>
    <w:rsid w:val="00CE5BF6"/>
    <w:rsid w:val="00CE674F"/>
    <w:rsid w:val="00CF1689"/>
    <w:rsid w:val="00CF75B7"/>
    <w:rsid w:val="00CF7E7E"/>
    <w:rsid w:val="00D010AE"/>
    <w:rsid w:val="00D1113D"/>
    <w:rsid w:val="00D14F62"/>
    <w:rsid w:val="00D16017"/>
    <w:rsid w:val="00D167D0"/>
    <w:rsid w:val="00D236EE"/>
    <w:rsid w:val="00D249C9"/>
    <w:rsid w:val="00D25D53"/>
    <w:rsid w:val="00D374B2"/>
    <w:rsid w:val="00D438E3"/>
    <w:rsid w:val="00D505AA"/>
    <w:rsid w:val="00D573B1"/>
    <w:rsid w:val="00D6009E"/>
    <w:rsid w:val="00D608AA"/>
    <w:rsid w:val="00D67CCA"/>
    <w:rsid w:val="00D7242F"/>
    <w:rsid w:val="00D73B0B"/>
    <w:rsid w:val="00D73EA8"/>
    <w:rsid w:val="00D74BBC"/>
    <w:rsid w:val="00D75AED"/>
    <w:rsid w:val="00D8168C"/>
    <w:rsid w:val="00D86CF5"/>
    <w:rsid w:val="00D94087"/>
    <w:rsid w:val="00D9442F"/>
    <w:rsid w:val="00D946F5"/>
    <w:rsid w:val="00D9541D"/>
    <w:rsid w:val="00D9599F"/>
    <w:rsid w:val="00DA1EDD"/>
    <w:rsid w:val="00DA25D1"/>
    <w:rsid w:val="00DB01C0"/>
    <w:rsid w:val="00DB1F71"/>
    <w:rsid w:val="00DC3664"/>
    <w:rsid w:val="00DC422A"/>
    <w:rsid w:val="00DC6485"/>
    <w:rsid w:val="00DD25C5"/>
    <w:rsid w:val="00DD2D60"/>
    <w:rsid w:val="00DD4E59"/>
    <w:rsid w:val="00DD62B6"/>
    <w:rsid w:val="00DE2D12"/>
    <w:rsid w:val="00DE60EE"/>
    <w:rsid w:val="00E00698"/>
    <w:rsid w:val="00E00BFF"/>
    <w:rsid w:val="00E00DB5"/>
    <w:rsid w:val="00E022F4"/>
    <w:rsid w:val="00E05ECF"/>
    <w:rsid w:val="00E077DA"/>
    <w:rsid w:val="00E1049C"/>
    <w:rsid w:val="00E16468"/>
    <w:rsid w:val="00E164E2"/>
    <w:rsid w:val="00E249D2"/>
    <w:rsid w:val="00E24BAA"/>
    <w:rsid w:val="00E32B38"/>
    <w:rsid w:val="00E34DF8"/>
    <w:rsid w:val="00E47D12"/>
    <w:rsid w:val="00E519D9"/>
    <w:rsid w:val="00E53DDC"/>
    <w:rsid w:val="00E541DB"/>
    <w:rsid w:val="00E6237C"/>
    <w:rsid w:val="00E66F66"/>
    <w:rsid w:val="00E700C7"/>
    <w:rsid w:val="00E802F6"/>
    <w:rsid w:val="00E815FD"/>
    <w:rsid w:val="00E84B15"/>
    <w:rsid w:val="00E8551E"/>
    <w:rsid w:val="00E908C0"/>
    <w:rsid w:val="00E91272"/>
    <w:rsid w:val="00E92A97"/>
    <w:rsid w:val="00E95A07"/>
    <w:rsid w:val="00EA3A01"/>
    <w:rsid w:val="00EA76B9"/>
    <w:rsid w:val="00EB49F0"/>
    <w:rsid w:val="00EB5AC6"/>
    <w:rsid w:val="00EC0254"/>
    <w:rsid w:val="00EC3ABB"/>
    <w:rsid w:val="00EC41E8"/>
    <w:rsid w:val="00ED004C"/>
    <w:rsid w:val="00ED089E"/>
    <w:rsid w:val="00ED0A6C"/>
    <w:rsid w:val="00ED0CD8"/>
    <w:rsid w:val="00ED3104"/>
    <w:rsid w:val="00EE5057"/>
    <w:rsid w:val="00EF1000"/>
    <w:rsid w:val="00EF2E2C"/>
    <w:rsid w:val="00F01B88"/>
    <w:rsid w:val="00F0749C"/>
    <w:rsid w:val="00F12870"/>
    <w:rsid w:val="00F1314F"/>
    <w:rsid w:val="00F149A5"/>
    <w:rsid w:val="00F14B29"/>
    <w:rsid w:val="00F14D76"/>
    <w:rsid w:val="00F17128"/>
    <w:rsid w:val="00F1745F"/>
    <w:rsid w:val="00F27AA5"/>
    <w:rsid w:val="00F27BB5"/>
    <w:rsid w:val="00F32DE4"/>
    <w:rsid w:val="00F339E0"/>
    <w:rsid w:val="00F43086"/>
    <w:rsid w:val="00F44E05"/>
    <w:rsid w:val="00F509D8"/>
    <w:rsid w:val="00F555E0"/>
    <w:rsid w:val="00F56230"/>
    <w:rsid w:val="00F67904"/>
    <w:rsid w:val="00F67B3F"/>
    <w:rsid w:val="00F708D6"/>
    <w:rsid w:val="00F738C5"/>
    <w:rsid w:val="00F75A3D"/>
    <w:rsid w:val="00F83C58"/>
    <w:rsid w:val="00F85089"/>
    <w:rsid w:val="00F85B17"/>
    <w:rsid w:val="00F86EAA"/>
    <w:rsid w:val="00F907E0"/>
    <w:rsid w:val="00F913DF"/>
    <w:rsid w:val="00F918B6"/>
    <w:rsid w:val="00F94052"/>
    <w:rsid w:val="00FA07CF"/>
    <w:rsid w:val="00FA37D8"/>
    <w:rsid w:val="00FB0D15"/>
    <w:rsid w:val="00FB117B"/>
    <w:rsid w:val="00FB52B4"/>
    <w:rsid w:val="00FB5D80"/>
    <w:rsid w:val="00FB6D4C"/>
    <w:rsid w:val="00FC2B59"/>
    <w:rsid w:val="00FC447F"/>
    <w:rsid w:val="00FC46AB"/>
    <w:rsid w:val="00FD741F"/>
    <w:rsid w:val="00FF5264"/>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242518"/>
  <w14:defaultImageDpi w14:val="300"/>
  <w15:docId w15:val="{770C44E1-E3F0-AF41-BDAB-6DEAE5DB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
    <w:qFormat/>
    <w:rsid w:val="005F33F2"/>
    <w:rPr>
      <w:rFonts w:ascii="Times New Roman" w:eastAsia="Times New Roman" w:hAnsi="Times New Roman" w:cs="Times New Roman"/>
      <w:lang w:val="es-ES" w:eastAsia="es-ES_tradnl"/>
    </w:rPr>
  </w:style>
  <w:style w:type="paragraph" w:styleId="Ttulo2">
    <w:name w:val="heading 2"/>
    <w:basedOn w:val="Normal"/>
    <w:link w:val="Ttulo2Car"/>
    <w:uiPriority w:val="9"/>
    <w:qFormat/>
    <w:rsid w:val="006572FD"/>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1725D9"/>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725D9"/>
    <w:pPr>
      <w:widowControl w:val="0"/>
    </w:pPr>
    <w:rPr>
      <w:rFonts w:cstheme="minorBidi"/>
      <w:sz w:val="21"/>
      <w:szCs w:val="21"/>
      <w:lang w:val="en-US" w:eastAsia="en-US"/>
    </w:rPr>
  </w:style>
  <w:style w:type="character" w:customStyle="1" w:styleId="TextoindependienteCar">
    <w:name w:val="Texto independiente Car"/>
    <w:basedOn w:val="Fuentedeprrafopredeter"/>
    <w:link w:val="Textoindependiente"/>
    <w:uiPriority w:val="1"/>
    <w:rsid w:val="001725D9"/>
    <w:rPr>
      <w:rFonts w:ascii="Times New Roman" w:eastAsia="Times New Roman" w:hAnsi="Times New Roman"/>
      <w:sz w:val="21"/>
      <w:szCs w:val="21"/>
      <w:lang w:val="en-US" w:eastAsia="en-US"/>
    </w:rPr>
  </w:style>
  <w:style w:type="paragraph" w:customStyle="1" w:styleId="TableParagraph">
    <w:name w:val="Table Paragraph"/>
    <w:basedOn w:val="Normal"/>
    <w:uiPriority w:val="1"/>
    <w:qFormat/>
    <w:rsid w:val="001725D9"/>
    <w:pPr>
      <w:widowControl w:val="0"/>
    </w:pPr>
    <w:rPr>
      <w:rFonts w:asciiTheme="minorHAnsi" w:eastAsiaTheme="minorHAnsi" w:hAnsiTheme="minorHAnsi" w:cstheme="minorBidi"/>
      <w:sz w:val="22"/>
      <w:szCs w:val="22"/>
      <w:lang w:val="en-US" w:eastAsia="en-US"/>
    </w:rPr>
  </w:style>
  <w:style w:type="character" w:customStyle="1" w:styleId="st">
    <w:name w:val="st"/>
    <w:basedOn w:val="Fuentedeprrafopredeter"/>
    <w:rsid w:val="001725D9"/>
  </w:style>
  <w:style w:type="paragraph" w:styleId="Encabezado">
    <w:name w:val="header"/>
    <w:basedOn w:val="Normal"/>
    <w:link w:val="EncabezadoCar"/>
    <w:uiPriority w:val="99"/>
    <w:unhideWhenUsed/>
    <w:rsid w:val="001725D9"/>
    <w:pPr>
      <w:widowControl w:val="0"/>
      <w:tabs>
        <w:tab w:val="center" w:pos="4513"/>
        <w:tab w:val="right" w:pos="9026"/>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1725D9"/>
    <w:rPr>
      <w:rFonts w:eastAsiaTheme="minorHAnsi"/>
      <w:sz w:val="22"/>
      <w:szCs w:val="22"/>
      <w:lang w:val="en-US" w:eastAsia="en-US"/>
    </w:rPr>
  </w:style>
  <w:style w:type="paragraph" w:customStyle="1" w:styleId="xmsonormal">
    <w:name w:val="x_msonormal"/>
    <w:basedOn w:val="Normal"/>
    <w:rsid w:val="001725D9"/>
    <w:pPr>
      <w:spacing w:before="100" w:beforeAutospacing="1" w:after="100" w:afterAutospacing="1"/>
    </w:pPr>
    <w:rPr>
      <w:rFonts w:ascii="Times" w:eastAsiaTheme="minorHAnsi" w:hAnsi="Times" w:cstheme="minorBidi"/>
      <w:sz w:val="20"/>
      <w:szCs w:val="20"/>
      <w:lang w:eastAsia="es-ES"/>
    </w:rPr>
  </w:style>
  <w:style w:type="character" w:styleId="Textoennegrita">
    <w:name w:val="Strong"/>
    <w:basedOn w:val="Fuentedeprrafopredeter"/>
    <w:uiPriority w:val="22"/>
    <w:qFormat/>
    <w:rsid w:val="001725D9"/>
    <w:rPr>
      <w:b/>
      <w:bCs/>
    </w:rPr>
  </w:style>
  <w:style w:type="paragraph" w:styleId="NormalWeb">
    <w:name w:val="Normal (Web)"/>
    <w:basedOn w:val="Normal"/>
    <w:uiPriority w:val="99"/>
    <w:unhideWhenUsed/>
    <w:rsid w:val="000F7253"/>
    <w:pPr>
      <w:spacing w:before="100" w:beforeAutospacing="1" w:after="100" w:afterAutospacing="1"/>
    </w:pPr>
    <w:rPr>
      <w:rFonts w:ascii="Times" w:eastAsiaTheme="minorEastAsia" w:hAnsi="Times"/>
      <w:sz w:val="20"/>
      <w:szCs w:val="20"/>
      <w:lang w:val="ca-ES" w:eastAsia="es-ES"/>
    </w:rPr>
  </w:style>
  <w:style w:type="character" w:styleId="Hipervnculo">
    <w:name w:val="Hyperlink"/>
    <w:basedOn w:val="Fuentedeprrafopredeter"/>
    <w:uiPriority w:val="99"/>
    <w:unhideWhenUsed/>
    <w:rsid w:val="00AF6064"/>
    <w:rPr>
      <w:color w:val="0000FF" w:themeColor="hyperlink"/>
      <w:u w:val="single"/>
    </w:rPr>
  </w:style>
  <w:style w:type="character" w:customStyle="1" w:styleId="apple-converted-space">
    <w:name w:val="apple-converted-space"/>
    <w:basedOn w:val="Fuentedeprrafopredeter"/>
    <w:rsid w:val="00B91A70"/>
  </w:style>
  <w:style w:type="paragraph" w:styleId="Textodeglobo">
    <w:name w:val="Balloon Text"/>
    <w:basedOn w:val="Normal"/>
    <w:link w:val="TextodegloboCar"/>
    <w:uiPriority w:val="99"/>
    <w:semiHidden/>
    <w:unhideWhenUsed/>
    <w:rsid w:val="0093103A"/>
    <w:rPr>
      <w:rFonts w:ascii="Segoe UI" w:eastAsiaTheme="minorEastAsia" w:hAnsi="Segoe UI" w:cs="Segoe UI"/>
      <w:sz w:val="18"/>
      <w:szCs w:val="18"/>
      <w:lang w:val="en-US" w:eastAsia="en-US"/>
    </w:rPr>
  </w:style>
  <w:style w:type="character" w:customStyle="1" w:styleId="TextodegloboCar">
    <w:name w:val="Texto de globo Car"/>
    <w:basedOn w:val="Fuentedeprrafopredeter"/>
    <w:link w:val="Textodeglobo"/>
    <w:uiPriority w:val="99"/>
    <w:semiHidden/>
    <w:rsid w:val="0093103A"/>
    <w:rPr>
      <w:rFonts w:ascii="Segoe UI" w:eastAsiaTheme="minorHAnsi" w:hAnsi="Segoe UI" w:cs="Segoe UI"/>
      <w:sz w:val="18"/>
      <w:szCs w:val="18"/>
      <w:lang w:val="en-US" w:eastAsia="en-US"/>
    </w:rPr>
  </w:style>
  <w:style w:type="table" w:styleId="Tablaconcuadrcula">
    <w:name w:val="Table Grid"/>
    <w:basedOn w:val="Tablanormal"/>
    <w:uiPriority w:val="39"/>
    <w:rsid w:val="00AB7B91"/>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E1049C"/>
    <w:pPr>
      <w:widowControl w:val="0"/>
      <w:tabs>
        <w:tab w:val="center" w:pos="4419"/>
        <w:tab w:val="right" w:pos="8838"/>
      </w:tabs>
    </w:pPr>
    <w:rPr>
      <w:rFonts w:asciiTheme="minorHAnsi" w:eastAsiaTheme="minorHAnsi" w:hAnsiTheme="minorHAnsi" w:cstheme="minorBidi"/>
      <w:sz w:val="22"/>
      <w:szCs w:val="22"/>
      <w:lang w:val="en-US" w:eastAsia="en-US"/>
    </w:rPr>
  </w:style>
  <w:style w:type="character" w:customStyle="1" w:styleId="PiedepginaCar">
    <w:name w:val="Pie de página Car"/>
    <w:basedOn w:val="Fuentedeprrafopredeter"/>
    <w:link w:val="Piedepgina"/>
    <w:uiPriority w:val="99"/>
    <w:rsid w:val="00E1049C"/>
    <w:rPr>
      <w:rFonts w:eastAsiaTheme="minorHAnsi"/>
      <w:sz w:val="22"/>
      <w:szCs w:val="22"/>
      <w:lang w:val="en-US" w:eastAsia="en-US"/>
    </w:rPr>
  </w:style>
  <w:style w:type="character" w:styleId="Refdecomentario">
    <w:name w:val="annotation reference"/>
    <w:basedOn w:val="Fuentedeprrafopredeter"/>
    <w:uiPriority w:val="99"/>
    <w:semiHidden/>
    <w:unhideWhenUsed/>
    <w:rsid w:val="008B7D50"/>
    <w:rPr>
      <w:sz w:val="18"/>
      <w:szCs w:val="18"/>
    </w:rPr>
  </w:style>
  <w:style w:type="paragraph" w:styleId="Textocomentario">
    <w:name w:val="annotation text"/>
    <w:basedOn w:val="Normal"/>
    <w:link w:val="TextocomentarioCar"/>
    <w:uiPriority w:val="99"/>
    <w:semiHidden/>
    <w:unhideWhenUsed/>
    <w:rsid w:val="008B7D50"/>
    <w:pPr>
      <w:widowControl w:val="0"/>
    </w:pPr>
    <w:rPr>
      <w:rFonts w:asciiTheme="minorHAnsi" w:eastAsiaTheme="minorHAnsi" w:hAnsiTheme="minorHAnsi" w:cstheme="minorBidi"/>
      <w:lang w:val="en-US" w:eastAsia="en-US"/>
    </w:rPr>
  </w:style>
  <w:style w:type="character" w:customStyle="1" w:styleId="TextocomentarioCar">
    <w:name w:val="Texto comentario Car"/>
    <w:basedOn w:val="Fuentedeprrafopredeter"/>
    <w:link w:val="Textocomentario"/>
    <w:uiPriority w:val="99"/>
    <w:semiHidden/>
    <w:rsid w:val="008B7D50"/>
    <w:rPr>
      <w:rFonts w:eastAsiaTheme="minorHAnsi"/>
      <w:lang w:val="en-US" w:eastAsia="en-US"/>
    </w:rPr>
  </w:style>
  <w:style w:type="paragraph" w:styleId="Asuntodelcomentario">
    <w:name w:val="annotation subject"/>
    <w:basedOn w:val="Textocomentario"/>
    <w:next w:val="Textocomentario"/>
    <w:link w:val="AsuntodelcomentarioCar"/>
    <w:uiPriority w:val="99"/>
    <w:semiHidden/>
    <w:unhideWhenUsed/>
    <w:rsid w:val="008B7D50"/>
    <w:rPr>
      <w:b/>
      <w:bCs/>
      <w:sz w:val="20"/>
      <w:szCs w:val="20"/>
    </w:rPr>
  </w:style>
  <w:style w:type="character" w:customStyle="1" w:styleId="AsuntodelcomentarioCar">
    <w:name w:val="Asunto del comentario Car"/>
    <w:basedOn w:val="TextocomentarioCar"/>
    <w:link w:val="Asuntodelcomentario"/>
    <w:uiPriority w:val="99"/>
    <w:semiHidden/>
    <w:rsid w:val="008B7D50"/>
    <w:rPr>
      <w:rFonts w:eastAsiaTheme="minorHAnsi"/>
      <w:b/>
      <w:bCs/>
      <w:sz w:val="20"/>
      <w:szCs w:val="20"/>
      <w:lang w:val="en-US" w:eastAsia="en-US"/>
    </w:rPr>
  </w:style>
  <w:style w:type="paragraph" w:styleId="HTMLconformatoprevio">
    <w:name w:val="HTML Preformatted"/>
    <w:basedOn w:val="Normal"/>
    <w:link w:val="HTMLconformatoprevioCar"/>
    <w:uiPriority w:val="99"/>
    <w:semiHidden/>
    <w:unhideWhenUsed/>
    <w:rsid w:val="005E6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5E6C56"/>
    <w:rPr>
      <w:rFonts w:ascii="Courier New" w:eastAsia="Times New Roman" w:hAnsi="Courier New" w:cs="Courier New"/>
      <w:sz w:val="20"/>
      <w:szCs w:val="20"/>
      <w:lang w:val="es-ES" w:eastAsia="es-ES_tradnl"/>
    </w:rPr>
  </w:style>
  <w:style w:type="character" w:customStyle="1" w:styleId="Mencinsinresolver1">
    <w:name w:val="Mención sin resolver1"/>
    <w:basedOn w:val="Fuentedeprrafopredeter"/>
    <w:uiPriority w:val="99"/>
    <w:semiHidden/>
    <w:unhideWhenUsed/>
    <w:rsid w:val="00A40044"/>
    <w:rPr>
      <w:color w:val="605E5C"/>
      <w:shd w:val="clear" w:color="auto" w:fill="E1DFDD"/>
    </w:rPr>
  </w:style>
  <w:style w:type="character" w:styleId="nfasis">
    <w:name w:val="Emphasis"/>
    <w:basedOn w:val="Fuentedeprrafopredeter"/>
    <w:uiPriority w:val="20"/>
    <w:qFormat/>
    <w:rsid w:val="007446E9"/>
    <w:rPr>
      <w:i/>
      <w:iCs/>
    </w:rPr>
  </w:style>
  <w:style w:type="paragraph" w:styleId="Prrafodelista">
    <w:name w:val="List Paragraph"/>
    <w:basedOn w:val="Normal"/>
    <w:uiPriority w:val="34"/>
    <w:qFormat/>
    <w:rsid w:val="004D3FFE"/>
    <w:pPr>
      <w:ind w:left="720"/>
      <w:contextualSpacing/>
    </w:pPr>
  </w:style>
  <w:style w:type="paragraph" w:styleId="Textosinformato">
    <w:name w:val="Plain Text"/>
    <w:basedOn w:val="Normal"/>
    <w:link w:val="TextosinformatoCar"/>
    <w:uiPriority w:val="99"/>
    <w:semiHidden/>
    <w:unhideWhenUsed/>
    <w:rsid w:val="00B8762E"/>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semiHidden/>
    <w:rsid w:val="00B8762E"/>
    <w:rPr>
      <w:rFonts w:ascii="Calibri" w:eastAsiaTheme="minorHAnsi" w:hAnsi="Calibri"/>
      <w:sz w:val="22"/>
      <w:szCs w:val="21"/>
      <w:lang w:val="es-ES" w:eastAsia="en-US"/>
    </w:rPr>
  </w:style>
  <w:style w:type="character" w:customStyle="1" w:styleId="xmarkkcgi66gsm">
    <w:name w:val="x_markkcgi66gsm"/>
    <w:basedOn w:val="Fuentedeprrafopredeter"/>
    <w:rsid w:val="00E24BAA"/>
  </w:style>
  <w:style w:type="paragraph" w:styleId="Sinespaciado">
    <w:name w:val="No Spacing"/>
    <w:uiPriority w:val="1"/>
    <w:qFormat/>
    <w:rsid w:val="006302CD"/>
    <w:rPr>
      <w:rFonts w:ascii="Times New Roman" w:eastAsia="Times New Roman" w:hAnsi="Times New Roman" w:cs="Times New Roman"/>
      <w:lang w:val="es-ES" w:eastAsia="es-ES_tradnl"/>
    </w:rPr>
  </w:style>
  <w:style w:type="character" w:customStyle="1" w:styleId="xcontentpasted0">
    <w:name w:val="x_contentpasted0"/>
    <w:basedOn w:val="Fuentedeprrafopredeter"/>
    <w:rsid w:val="00C13DFC"/>
  </w:style>
  <w:style w:type="paragraph" w:styleId="Revisin">
    <w:name w:val="Revision"/>
    <w:hidden/>
    <w:uiPriority w:val="99"/>
    <w:semiHidden/>
    <w:rsid w:val="00A42CE3"/>
    <w:rPr>
      <w:rFonts w:ascii="Times New Roman" w:eastAsia="Times New Roman" w:hAnsi="Times New Roman" w:cs="Times New Roman"/>
      <w:lang w:val="es-ES" w:eastAsia="es-ES_tradnl"/>
    </w:rPr>
  </w:style>
  <w:style w:type="character" w:customStyle="1" w:styleId="xcontentpasted1">
    <w:name w:val="x_contentpasted1"/>
    <w:basedOn w:val="Fuentedeprrafopredeter"/>
    <w:rsid w:val="006F342D"/>
  </w:style>
  <w:style w:type="character" w:customStyle="1" w:styleId="xmarkkdat9eoz1">
    <w:name w:val="x_markkdat9eoz1"/>
    <w:basedOn w:val="Fuentedeprrafopredeter"/>
    <w:rsid w:val="006F342D"/>
  </w:style>
  <w:style w:type="character" w:customStyle="1" w:styleId="xmarkmm6gwudqu">
    <w:name w:val="x_markmm6gwudqu"/>
    <w:basedOn w:val="Fuentedeprrafopredeter"/>
    <w:rsid w:val="006F342D"/>
  </w:style>
  <w:style w:type="paragraph" w:customStyle="1" w:styleId="Default">
    <w:name w:val="Default"/>
    <w:rsid w:val="009564B9"/>
    <w:pPr>
      <w:autoSpaceDE w:val="0"/>
      <w:autoSpaceDN w:val="0"/>
      <w:adjustRightInd w:val="0"/>
    </w:pPr>
    <w:rPr>
      <w:rFonts w:ascii="Arial" w:hAnsi="Arial" w:cs="Arial"/>
      <w:color w:val="000000"/>
    </w:rPr>
  </w:style>
  <w:style w:type="character" w:styleId="Hipervnculovisitado">
    <w:name w:val="FollowedHyperlink"/>
    <w:basedOn w:val="Fuentedeprrafopredeter"/>
    <w:uiPriority w:val="99"/>
    <w:semiHidden/>
    <w:unhideWhenUsed/>
    <w:rsid w:val="00C13700"/>
    <w:rPr>
      <w:color w:val="800080" w:themeColor="followedHyperlink"/>
      <w:u w:val="single"/>
    </w:rPr>
  </w:style>
  <w:style w:type="character" w:styleId="Mencinsinresolver">
    <w:name w:val="Unresolved Mention"/>
    <w:basedOn w:val="Fuentedeprrafopredeter"/>
    <w:uiPriority w:val="99"/>
    <w:rsid w:val="00732F4B"/>
    <w:rPr>
      <w:color w:val="605E5C"/>
      <w:shd w:val="clear" w:color="auto" w:fill="E1DFDD"/>
    </w:rPr>
  </w:style>
  <w:style w:type="character" w:customStyle="1" w:styleId="Ttulo2Car">
    <w:name w:val="Título 2 Car"/>
    <w:basedOn w:val="Fuentedeprrafopredeter"/>
    <w:link w:val="Ttulo2"/>
    <w:uiPriority w:val="9"/>
    <w:rsid w:val="006572FD"/>
    <w:rPr>
      <w:rFonts w:ascii="Times New Roman" w:eastAsia="Times New Roman" w:hAnsi="Times New Roman" w:cs="Times New Roman"/>
      <w:b/>
      <w:bCs/>
      <w:sz w:val="36"/>
      <w:szCs w:val="36"/>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7352">
      <w:bodyDiv w:val="1"/>
      <w:marLeft w:val="0"/>
      <w:marRight w:val="0"/>
      <w:marTop w:val="0"/>
      <w:marBottom w:val="0"/>
      <w:divBdr>
        <w:top w:val="none" w:sz="0" w:space="0" w:color="auto"/>
        <w:left w:val="none" w:sz="0" w:space="0" w:color="auto"/>
        <w:bottom w:val="none" w:sz="0" w:space="0" w:color="auto"/>
        <w:right w:val="none" w:sz="0" w:space="0" w:color="auto"/>
      </w:divBdr>
    </w:div>
    <w:div w:id="30692787">
      <w:bodyDiv w:val="1"/>
      <w:marLeft w:val="0"/>
      <w:marRight w:val="0"/>
      <w:marTop w:val="0"/>
      <w:marBottom w:val="0"/>
      <w:divBdr>
        <w:top w:val="none" w:sz="0" w:space="0" w:color="auto"/>
        <w:left w:val="none" w:sz="0" w:space="0" w:color="auto"/>
        <w:bottom w:val="none" w:sz="0" w:space="0" w:color="auto"/>
        <w:right w:val="none" w:sz="0" w:space="0" w:color="auto"/>
      </w:divBdr>
    </w:div>
    <w:div w:id="54132870">
      <w:bodyDiv w:val="1"/>
      <w:marLeft w:val="0"/>
      <w:marRight w:val="0"/>
      <w:marTop w:val="0"/>
      <w:marBottom w:val="0"/>
      <w:divBdr>
        <w:top w:val="none" w:sz="0" w:space="0" w:color="auto"/>
        <w:left w:val="none" w:sz="0" w:space="0" w:color="auto"/>
        <w:bottom w:val="none" w:sz="0" w:space="0" w:color="auto"/>
        <w:right w:val="none" w:sz="0" w:space="0" w:color="auto"/>
      </w:divBdr>
    </w:div>
    <w:div w:id="58093783">
      <w:bodyDiv w:val="1"/>
      <w:marLeft w:val="0"/>
      <w:marRight w:val="0"/>
      <w:marTop w:val="0"/>
      <w:marBottom w:val="0"/>
      <w:divBdr>
        <w:top w:val="none" w:sz="0" w:space="0" w:color="auto"/>
        <w:left w:val="none" w:sz="0" w:space="0" w:color="auto"/>
        <w:bottom w:val="none" w:sz="0" w:space="0" w:color="auto"/>
        <w:right w:val="none" w:sz="0" w:space="0" w:color="auto"/>
      </w:divBdr>
      <w:divsChild>
        <w:div w:id="1274248063">
          <w:marLeft w:val="0"/>
          <w:marRight w:val="0"/>
          <w:marTop w:val="0"/>
          <w:marBottom w:val="0"/>
          <w:divBdr>
            <w:top w:val="none" w:sz="0" w:space="0" w:color="auto"/>
            <w:left w:val="none" w:sz="0" w:space="0" w:color="auto"/>
            <w:bottom w:val="none" w:sz="0" w:space="0" w:color="auto"/>
            <w:right w:val="none" w:sz="0" w:space="0" w:color="auto"/>
          </w:divBdr>
        </w:div>
        <w:div w:id="1844472283">
          <w:marLeft w:val="0"/>
          <w:marRight w:val="0"/>
          <w:marTop w:val="0"/>
          <w:marBottom w:val="0"/>
          <w:divBdr>
            <w:top w:val="none" w:sz="0" w:space="0" w:color="auto"/>
            <w:left w:val="none" w:sz="0" w:space="0" w:color="auto"/>
            <w:bottom w:val="none" w:sz="0" w:space="0" w:color="auto"/>
            <w:right w:val="none" w:sz="0" w:space="0" w:color="auto"/>
          </w:divBdr>
        </w:div>
        <w:div w:id="585311461">
          <w:marLeft w:val="0"/>
          <w:marRight w:val="0"/>
          <w:marTop w:val="0"/>
          <w:marBottom w:val="0"/>
          <w:divBdr>
            <w:top w:val="none" w:sz="0" w:space="0" w:color="auto"/>
            <w:left w:val="none" w:sz="0" w:space="0" w:color="auto"/>
            <w:bottom w:val="none" w:sz="0" w:space="0" w:color="auto"/>
            <w:right w:val="none" w:sz="0" w:space="0" w:color="auto"/>
          </w:divBdr>
        </w:div>
      </w:divsChild>
    </w:div>
    <w:div w:id="70154674">
      <w:bodyDiv w:val="1"/>
      <w:marLeft w:val="0"/>
      <w:marRight w:val="0"/>
      <w:marTop w:val="0"/>
      <w:marBottom w:val="0"/>
      <w:divBdr>
        <w:top w:val="none" w:sz="0" w:space="0" w:color="auto"/>
        <w:left w:val="none" w:sz="0" w:space="0" w:color="auto"/>
        <w:bottom w:val="none" w:sz="0" w:space="0" w:color="auto"/>
        <w:right w:val="none" w:sz="0" w:space="0" w:color="auto"/>
      </w:divBdr>
    </w:div>
    <w:div w:id="71397397">
      <w:bodyDiv w:val="1"/>
      <w:marLeft w:val="0"/>
      <w:marRight w:val="0"/>
      <w:marTop w:val="0"/>
      <w:marBottom w:val="0"/>
      <w:divBdr>
        <w:top w:val="none" w:sz="0" w:space="0" w:color="auto"/>
        <w:left w:val="none" w:sz="0" w:space="0" w:color="auto"/>
        <w:bottom w:val="none" w:sz="0" w:space="0" w:color="auto"/>
        <w:right w:val="none" w:sz="0" w:space="0" w:color="auto"/>
      </w:divBdr>
    </w:div>
    <w:div w:id="107749249">
      <w:bodyDiv w:val="1"/>
      <w:marLeft w:val="0"/>
      <w:marRight w:val="0"/>
      <w:marTop w:val="0"/>
      <w:marBottom w:val="0"/>
      <w:divBdr>
        <w:top w:val="none" w:sz="0" w:space="0" w:color="auto"/>
        <w:left w:val="none" w:sz="0" w:space="0" w:color="auto"/>
        <w:bottom w:val="none" w:sz="0" w:space="0" w:color="auto"/>
        <w:right w:val="none" w:sz="0" w:space="0" w:color="auto"/>
      </w:divBdr>
    </w:div>
    <w:div w:id="123234317">
      <w:bodyDiv w:val="1"/>
      <w:marLeft w:val="0"/>
      <w:marRight w:val="0"/>
      <w:marTop w:val="0"/>
      <w:marBottom w:val="0"/>
      <w:divBdr>
        <w:top w:val="none" w:sz="0" w:space="0" w:color="auto"/>
        <w:left w:val="none" w:sz="0" w:space="0" w:color="auto"/>
        <w:bottom w:val="none" w:sz="0" w:space="0" w:color="auto"/>
        <w:right w:val="none" w:sz="0" w:space="0" w:color="auto"/>
      </w:divBdr>
      <w:divsChild>
        <w:div w:id="1196306104">
          <w:marLeft w:val="0"/>
          <w:marRight w:val="0"/>
          <w:marTop w:val="0"/>
          <w:marBottom w:val="0"/>
          <w:divBdr>
            <w:top w:val="none" w:sz="0" w:space="0" w:color="auto"/>
            <w:left w:val="none" w:sz="0" w:space="0" w:color="auto"/>
            <w:bottom w:val="none" w:sz="0" w:space="0" w:color="auto"/>
            <w:right w:val="none" w:sz="0" w:space="0" w:color="auto"/>
          </w:divBdr>
        </w:div>
        <w:div w:id="1856571164">
          <w:marLeft w:val="0"/>
          <w:marRight w:val="0"/>
          <w:marTop w:val="0"/>
          <w:marBottom w:val="0"/>
          <w:divBdr>
            <w:top w:val="none" w:sz="0" w:space="0" w:color="auto"/>
            <w:left w:val="none" w:sz="0" w:space="0" w:color="auto"/>
            <w:bottom w:val="none" w:sz="0" w:space="0" w:color="auto"/>
            <w:right w:val="none" w:sz="0" w:space="0" w:color="auto"/>
          </w:divBdr>
        </w:div>
        <w:div w:id="1374039117">
          <w:marLeft w:val="0"/>
          <w:marRight w:val="0"/>
          <w:marTop w:val="0"/>
          <w:marBottom w:val="0"/>
          <w:divBdr>
            <w:top w:val="none" w:sz="0" w:space="0" w:color="auto"/>
            <w:left w:val="none" w:sz="0" w:space="0" w:color="auto"/>
            <w:bottom w:val="none" w:sz="0" w:space="0" w:color="auto"/>
            <w:right w:val="none" w:sz="0" w:space="0" w:color="auto"/>
          </w:divBdr>
        </w:div>
        <w:div w:id="707418061">
          <w:marLeft w:val="0"/>
          <w:marRight w:val="0"/>
          <w:marTop w:val="0"/>
          <w:marBottom w:val="0"/>
          <w:divBdr>
            <w:top w:val="none" w:sz="0" w:space="0" w:color="auto"/>
            <w:left w:val="none" w:sz="0" w:space="0" w:color="auto"/>
            <w:bottom w:val="none" w:sz="0" w:space="0" w:color="auto"/>
            <w:right w:val="none" w:sz="0" w:space="0" w:color="auto"/>
          </w:divBdr>
        </w:div>
      </w:divsChild>
    </w:div>
    <w:div w:id="160318069">
      <w:bodyDiv w:val="1"/>
      <w:marLeft w:val="0"/>
      <w:marRight w:val="0"/>
      <w:marTop w:val="0"/>
      <w:marBottom w:val="0"/>
      <w:divBdr>
        <w:top w:val="none" w:sz="0" w:space="0" w:color="auto"/>
        <w:left w:val="none" w:sz="0" w:space="0" w:color="auto"/>
        <w:bottom w:val="none" w:sz="0" w:space="0" w:color="auto"/>
        <w:right w:val="none" w:sz="0" w:space="0" w:color="auto"/>
      </w:divBdr>
    </w:div>
    <w:div w:id="173738152">
      <w:bodyDiv w:val="1"/>
      <w:marLeft w:val="0"/>
      <w:marRight w:val="0"/>
      <w:marTop w:val="0"/>
      <w:marBottom w:val="0"/>
      <w:divBdr>
        <w:top w:val="none" w:sz="0" w:space="0" w:color="auto"/>
        <w:left w:val="none" w:sz="0" w:space="0" w:color="auto"/>
        <w:bottom w:val="none" w:sz="0" w:space="0" w:color="auto"/>
        <w:right w:val="none" w:sz="0" w:space="0" w:color="auto"/>
      </w:divBdr>
    </w:div>
    <w:div w:id="180165201">
      <w:bodyDiv w:val="1"/>
      <w:marLeft w:val="0"/>
      <w:marRight w:val="0"/>
      <w:marTop w:val="0"/>
      <w:marBottom w:val="0"/>
      <w:divBdr>
        <w:top w:val="none" w:sz="0" w:space="0" w:color="auto"/>
        <w:left w:val="none" w:sz="0" w:space="0" w:color="auto"/>
        <w:bottom w:val="none" w:sz="0" w:space="0" w:color="auto"/>
        <w:right w:val="none" w:sz="0" w:space="0" w:color="auto"/>
      </w:divBdr>
      <w:divsChild>
        <w:div w:id="812673414">
          <w:marLeft w:val="0"/>
          <w:marRight w:val="0"/>
          <w:marTop w:val="0"/>
          <w:marBottom w:val="0"/>
          <w:divBdr>
            <w:top w:val="none" w:sz="0" w:space="0" w:color="auto"/>
            <w:left w:val="none" w:sz="0" w:space="0" w:color="auto"/>
            <w:bottom w:val="none" w:sz="0" w:space="0" w:color="auto"/>
            <w:right w:val="none" w:sz="0" w:space="0" w:color="auto"/>
          </w:divBdr>
        </w:div>
        <w:div w:id="1501655275">
          <w:marLeft w:val="0"/>
          <w:marRight w:val="0"/>
          <w:marTop w:val="0"/>
          <w:marBottom w:val="0"/>
          <w:divBdr>
            <w:top w:val="none" w:sz="0" w:space="0" w:color="auto"/>
            <w:left w:val="none" w:sz="0" w:space="0" w:color="auto"/>
            <w:bottom w:val="none" w:sz="0" w:space="0" w:color="auto"/>
            <w:right w:val="none" w:sz="0" w:space="0" w:color="auto"/>
          </w:divBdr>
        </w:div>
      </w:divsChild>
    </w:div>
    <w:div w:id="223150343">
      <w:bodyDiv w:val="1"/>
      <w:marLeft w:val="0"/>
      <w:marRight w:val="0"/>
      <w:marTop w:val="0"/>
      <w:marBottom w:val="0"/>
      <w:divBdr>
        <w:top w:val="none" w:sz="0" w:space="0" w:color="auto"/>
        <w:left w:val="none" w:sz="0" w:space="0" w:color="auto"/>
        <w:bottom w:val="none" w:sz="0" w:space="0" w:color="auto"/>
        <w:right w:val="none" w:sz="0" w:space="0" w:color="auto"/>
      </w:divBdr>
    </w:div>
    <w:div w:id="259874937">
      <w:bodyDiv w:val="1"/>
      <w:marLeft w:val="0"/>
      <w:marRight w:val="0"/>
      <w:marTop w:val="0"/>
      <w:marBottom w:val="0"/>
      <w:divBdr>
        <w:top w:val="none" w:sz="0" w:space="0" w:color="auto"/>
        <w:left w:val="none" w:sz="0" w:space="0" w:color="auto"/>
        <w:bottom w:val="none" w:sz="0" w:space="0" w:color="auto"/>
        <w:right w:val="none" w:sz="0" w:space="0" w:color="auto"/>
      </w:divBdr>
    </w:div>
    <w:div w:id="272134141">
      <w:bodyDiv w:val="1"/>
      <w:marLeft w:val="0"/>
      <w:marRight w:val="0"/>
      <w:marTop w:val="0"/>
      <w:marBottom w:val="0"/>
      <w:divBdr>
        <w:top w:val="none" w:sz="0" w:space="0" w:color="auto"/>
        <w:left w:val="none" w:sz="0" w:space="0" w:color="auto"/>
        <w:bottom w:val="none" w:sz="0" w:space="0" w:color="auto"/>
        <w:right w:val="none" w:sz="0" w:space="0" w:color="auto"/>
      </w:divBdr>
    </w:div>
    <w:div w:id="296183248">
      <w:bodyDiv w:val="1"/>
      <w:marLeft w:val="0"/>
      <w:marRight w:val="0"/>
      <w:marTop w:val="0"/>
      <w:marBottom w:val="0"/>
      <w:divBdr>
        <w:top w:val="none" w:sz="0" w:space="0" w:color="auto"/>
        <w:left w:val="none" w:sz="0" w:space="0" w:color="auto"/>
        <w:bottom w:val="none" w:sz="0" w:space="0" w:color="auto"/>
        <w:right w:val="none" w:sz="0" w:space="0" w:color="auto"/>
      </w:divBdr>
    </w:div>
    <w:div w:id="300379460">
      <w:bodyDiv w:val="1"/>
      <w:marLeft w:val="0"/>
      <w:marRight w:val="0"/>
      <w:marTop w:val="0"/>
      <w:marBottom w:val="0"/>
      <w:divBdr>
        <w:top w:val="none" w:sz="0" w:space="0" w:color="auto"/>
        <w:left w:val="none" w:sz="0" w:space="0" w:color="auto"/>
        <w:bottom w:val="none" w:sz="0" w:space="0" w:color="auto"/>
        <w:right w:val="none" w:sz="0" w:space="0" w:color="auto"/>
      </w:divBdr>
    </w:div>
    <w:div w:id="306252800">
      <w:bodyDiv w:val="1"/>
      <w:marLeft w:val="0"/>
      <w:marRight w:val="0"/>
      <w:marTop w:val="0"/>
      <w:marBottom w:val="0"/>
      <w:divBdr>
        <w:top w:val="none" w:sz="0" w:space="0" w:color="auto"/>
        <w:left w:val="none" w:sz="0" w:space="0" w:color="auto"/>
        <w:bottom w:val="none" w:sz="0" w:space="0" w:color="auto"/>
        <w:right w:val="none" w:sz="0" w:space="0" w:color="auto"/>
      </w:divBdr>
    </w:div>
    <w:div w:id="308216630">
      <w:bodyDiv w:val="1"/>
      <w:marLeft w:val="0"/>
      <w:marRight w:val="0"/>
      <w:marTop w:val="0"/>
      <w:marBottom w:val="0"/>
      <w:divBdr>
        <w:top w:val="none" w:sz="0" w:space="0" w:color="auto"/>
        <w:left w:val="none" w:sz="0" w:space="0" w:color="auto"/>
        <w:bottom w:val="none" w:sz="0" w:space="0" w:color="auto"/>
        <w:right w:val="none" w:sz="0" w:space="0" w:color="auto"/>
      </w:divBdr>
      <w:divsChild>
        <w:div w:id="1611888038">
          <w:marLeft w:val="0"/>
          <w:marRight w:val="0"/>
          <w:marTop w:val="0"/>
          <w:marBottom w:val="0"/>
          <w:divBdr>
            <w:top w:val="none" w:sz="0" w:space="0" w:color="auto"/>
            <w:left w:val="none" w:sz="0" w:space="0" w:color="auto"/>
            <w:bottom w:val="none" w:sz="0" w:space="0" w:color="auto"/>
            <w:right w:val="none" w:sz="0" w:space="0" w:color="auto"/>
          </w:divBdr>
        </w:div>
        <w:div w:id="237057618">
          <w:marLeft w:val="0"/>
          <w:marRight w:val="0"/>
          <w:marTop w:val="0"/>
          <w:marBottom w:val="0"/>
          <w:divBdr>
            <w:top w:val="none" w:sz="0" w:space="0" w:color="auto"/>
            <w:left w:val="none" w:sz="0" w:space="0" w:color="auto"/>
            <w:bottom w:val="none" w:sz="0" w:space="0" w:color="auto"/>
            <w:right w:val="none" w:sz="0" w:space="0" w:color="auto"/>
          </w:divBdr>
        </w:div>
        <w:div w:id="2012948116">
          <w:marLeft w:val="0"/>
          <w:marRight w:val="0"/>
          <w:marTop w:val="0"/>
          <w:marBottom w:val="0"/>
          <w:divBdr>
            <w:top w:val="none" w:sz="0" w:space="0" w:color="auto"/>
            <w:left w:val="none" w:sz="0" w:space="0" w:color="auto"/>
            <w:bottom w:val="none" w:sz="0" w:space="0" w:color="auto"/>
            <w:right w:val="none" w:sz="0" w:space="0" w:color="auto"/>
          </w:divBdr>
        </w:div>
        <w:div w:id="347295213">
          <w:marLeft w:val="0"/>
          <w:marRight w:val="0"/>
          <w:marTop w:val="0"/>
          <w:marBottom w:val="0"/>
          <w:divBdr>
            <w:top w:val="none" w:sz="0" w:space="0" w:color="auto"/>
            <w:left w:val="none" w:sz="0" w:space="0" w:color="auto"/>
            <w:bottom w:val="none" w:sz="0" w:space="0" w:color="auto"/>
            <w:right w:val="none" w:sz="0" w:space="0" w:color="auto"/>
          </w:divBdr>
        </w:div>
      </w:divsChild>
    </w:div>
    <w:div w:id="332881877">
      <w:bodyDiv w:val="1"/>
      <w:marLeft w:val="0"/>
      <w:marRight w:val="0"/>
      <w:marTop w:val="0"/>
      <w:marBottom w:val="0"/>
      <w:divBdr>
        <w:top w:val="none" w:sz="0" w:space="0" w:color="auto"/>
        <w:left w:val="none" w:sz="0" w:space="0" w:color="auto"/>
        <w:bottom w:val="none" w:sz="0" w:space="0" w:color="auto"/>
        <w:right w:val="none" w:sz="0" w:space="0" w:color="auto"/>
      </w:divBdr>
    </w:div>
    <w:div w:id="363748657">
      <w:bodyDiv w:val="1"/>
      <w:marLeft w:val="0"/>
      <w:marRight w:val="0"/>
      <w:marTop w:val="0"/>
      <w:marBottom w:val="0"/>
      <w:divBdr>
        <w:top w:val="none" w:sz="0" w:space="0" w:color="auto"/>
        <w:left w:val="none" w:sz="0" w:space="0" w:color="auto"/>
        <w:bottom w:val="none" w:sz="0" w:space="0" w:color="auto"/>
        <w:right w:val="none" w:sz="0" w:space="0" w:color="auto"/>
      </w:divBdr>
    </w:div>
    <w:div w:id="377946265">
      <w:bodyDiv w:val="1"/>
      <w:marLeft w:val="0"/>
      <w:marRight w:val="0"/>
      <w:marTop w:val="0"/>
      <w:marBottom w:val="0"/>
      <w:divBdr>
        <w:top w:val="none" w:sz="0" w:space="0" w:color="auto"/>
        <w:left w:val="none" w:sz="0" w:space="0" w:color="auto"/>
        <w:bottom w:val="none" w:sz="0" w:space="0" w:color="auto"/>
        <w:right w:val="none" w:sz="0" w:space="0" w:color="auto"/>
      </w:divBdr>
    </w:div>
    <w:div w:id="423456747">
      <w:bodyDiv w:val="1"/>
      <w:marLeft w:val="0"/>
      <w:marRight w:val="0"/>
      <w:marTop w:val="0"/>
      <w:marBottom w:val="0"/>
      <w:divBdr>
        <w:top w:val="none" w:sz="0" w:space="0" w:color="auto"/>
        <w:left w:val="none" w:sz="0" w:space="0" w:color="auto"/>
        <w:bottom w:val="none" w:sz="0" w:space="0" w:color="auto"/>
        <w:right w:val="none" w:sz="0" w:space="0" w:color="auto"/>
      </w:divBdr>
    </w:div>
    <w:div w:id="435445083">
      <w:bodyDiv w:val="1"/>
      <w:marLeft w:val="0"/>
      <w:marRight w:val="0"/>
      <w:marTop w:val="0"/>
      <w:marBottom w:val="0"/>
      <w:divBdr>
        <w:top w:val="none" w:sz="0" w:space="0" w:color="auto"/>
        <w:left w:val="none" w:sz="0" w:space="0" w:color="auto"/>
        <w:bottom w:val="none" w:sz="0" w:space="0" w:color="auto"/>
        <w:right w:val="none" w:sz="0" w:space="0" w:color="auto"/>
      </w:divBdr>
    </w:div>
    <w:div w:id="437987302">
      <w:bodyDiv w:val="1"/>
      <w:marLeft w:val="0"/>
      <w:marRight w:val="0"/>
      <w:marTop w:val="0"/>
      <w:marBottom w:val="0"/>
      <w:divBdr>
        <w:top w:val="none" w:sz="0" w:space="0" w:color="auto"/>
        <w:left w:val="none" w:sz="0" w:space="0" w:color="auto"/>
        <w:bottom w:val="none" w:sz="0" w:space="0" w:color="auto"/>
        <w:right w:val="none" w:sz="0" w:space="0" w:color="auto"/>
      </w:divBdr>
    </w:div>
    <w:div w:id="440149223">
      <w:bodyDiv w:val="1"/>
      <w:marLeft w:val="0"/>
      <w:marRight w:val="0"/>
      <w:marTop w:val="0"/>
      <w:marBottom w:val="0"/>
      <w:divBdr>
        <w:top w:val="none" w:sz="0" w:space="0" w:color="auto"/>
        <w:left w:val="none" w:sz="0" w:space="0" w:color="auto"/>
        <w:bottom w:val="none" w:sz="0" w:space="0" w:color="auto"/>
        <w:right w:val="none" w:sz="0" w:space="0" w:color="auto"/>
      </w:divBdr>
    </w:div>
    <w:div w:id="463885355">
      <w:bodyDiv w:val="1"/>
      <w:marLeft w:val="0"/>
      <w:marRight w:val="0"/>
      <w:marTop w:val="0"/>
      <w:marBottom w:val="0"/>
      <w:divBdr>
        <w:top w:val="none" w:sz="0" w:space="0" w:color="auto"/>
        <w:left w:val="none" w:sz="0" w:space="0" w:color="auto"/>
        <w:bottom w:val="none" w:sz="0" w:space="0" w:color="auto"/>
        <w:right w:val="none" w:sz="0" w:space="0" w:color="auto"/>
      </w:divBdr>
    </w:div>
    <w:div w:id="487554584">
      <w:bodyDiv w:val="1"/>
      <w:marLeft w:val="0"/>
      <w:marRight w:val="0"/>
      <w:marTop w:val="0"/>
      <w:marBottom w:val="0"/>
      <w:divBdr>
        <w:top w:val="none" w:sz="0" w:space="0" w:color="auto"/>
        <w:left w:val="none" w:sz="0" w:space="0" w:color="auto"/>
        <w:bottom w:val="none" w:sz="0" w:space="0" w:color="auto"/>
        <w:right w:val="none" w:sz="0" w:space="0" w:color="auto"/>
      </w:divBdr>
    </w:div>
    <w:div w:id="523716467">
      <w:bodyDiv w:val="1"/>
      <w:marLeft w:val="0"/>
      <w:marRight w:val="0"/>
      <w:marTop w:val="0"/>
      <w:marBottom w:val="0"/>
      <w:divBdr>
        <w:top w:val="none" w:sz="0" w:space="0" w:color="auto"/>
        <w:left w:val="none" w:sz="0" w:space="0" w:color="auto"/>
        <w:bottom w:val="none" w:sz="0" w:space="0" w:color="auto"/>
        <w:right w:val="none" w:sz="0" w:space="0" w:color="auto"/>
      </w:divBdr>
    </w:div>
    <w:div w:id="531067987">
      <w:bodyDiv w:val="1"/>
      <w:marLeft w:val="0"/>
      <w:marRight w:val="0"/>
      <w:marTop w:val="0"/>
      <w:marBottom w:val="0"/>
      <w:divBdr>
        <w:top w:val="none" w:sz="0" w:space="0" w:color="auto"/>
        <w:left w:val="none" w:sz="0" w:space="0" w:color="auto"/>
        <w:bottom w:val="none" w:sz="0" w:space="0" w:color="auto"/>
        <w:right w:val="none" w:sz="0" w:space="0" w:color="auto"/>
      </w:divBdr>
      <w:divsChild>
        <w:div w:id="732238186">
          <w:marLeft w:val="0"/>
          <w:marRight w:val="0"/>
          <w:marTop w:val="0"/>
          <w:marBottom w:val="0"/>
          <w:divBdr>
            <w:top w:val="none" w:sz="0" w:space="0" w:color="auto"/>
            <w:left w:val="none" w:sz="0" w:space="0" w:color="auto"/>
            <w:bottom w:val="none" w:sz="0" w:space="0" w:color="auto"/>
            <w:right w:val="none" w:sz="0" w:space="0" w:color="auto"/>
          </w:divBdr>
          <w:divsChild>
            <w:div w:id="1789621918">
              <w:marLeft w:val="0"/>
              <w:marRight w:val="0"/>
              <w:marTop w:val="0"/>
              <w:marBottom w:val="0"/>
              <w:divBdr>
                <w:top w:val="none" w:sz="0" w:space="0" w:color="auto"/>
                <w:left w:val="none" w:sz="0" w:space="0" w:color="auto"/>
                <w:bottom w:val="none" w:sz="0" w:space="0" w:color="auto"/>
                <w:right w:val="none" w:sz="0" w:space="0" w:color="auto"/>
              </w:divBdr>
              <w:divsChild>
                <w:div w:id="10327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6471">
      <w:bodyDiv w:val="1"/>
      <w:marLeft w:val="0"/>
      <w:marRight w:val="0"/>
      <w:marTop w:val="0"/>
      <w:marBottom w:val="0"/>
      <w:divBdr>
        <w:top w:val="none" w:sz="0" w:space="0" w:color="auto"/>
        <w:left w:val="none" w:sz="0" w:space="0" w:color="auto"/>
        <w:bottom w:val="none" w:sz="0" w:space="0" w:color="auto"/>
        <w:right w:val="none" w:sz="0" w:space="0" w:color="auto"/>
      </w:divBdr>
      <w:divsChild>
        <w:div w:id="441730260">
          <w:marLeft w:val="0"/>
          <w:marRight w:val="0"/>
          <w:marTop w:val="0"/>
          <w:marBottom w:val="150"/>
          <w:divBdr>
            <w:top w:val="none" w:sz="0" w:space="0" w:color="auto"/>
            <w:left w:val="none" w:sz="0" w:space="0" w:color="auto"/>
            <w:bottom w:val="none" w:sz="0" w:space="0" w:color="auto"/>
            <w:right w:val="none" w:sz="0" w:space="0" w:color="auto"/>
          </w:divBdr>
          <w:divsChild>
            <w:div w:id="1430813038">
              <w:marLeft w:val="0"/>
              <w:marRight w:val="0"/>
              <w:marTop w:val="0"/>
              <w:marBottom w:val="0"/>
              <w:divBdr>
                <w:top w:val="none" w:sz="0" w:space="0" w:color="auto"/>
                <w:left w:val="none" w:sz="0" w:space="0" w:color="auto"/>
                <w:bottom w:val="none" w:sz="0" w:space="0" w:color="auto"/>
                <w:right w:val="none" w:sz="0" w:space="0" w:color="auto"/>
              </w:divBdr>
              <w:divsChild>
                <w:div w:id="8204596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63609793">
      <w:bodyDiv w:val="1"/>
      <w:marLeft w:val="0"/>
      <w:marRight w:val="0"/>
      <w:marTop w:val="0"/>
      <w:marBottom w:val="0"/>
      <w:divBdr>
        <w:top w:val="none" w:sz="0" w:space="0" w:color="auto"/>
        <w:left w:val="none" w:sz="0" w:space="0" w:color="auto"/>
        <w:bottom w:val="none" w:sz="0" w:space="0" w:color="auto"/>
        <w:right w:val="none" w:sz="0" w:space="0" w:color="auto"/>
      </w:divBdr>
    </w:div>
    <w:div w:id="602034202">
      <w:bodyDiv w:val="1"/>
      <w:marLeft w:val="0"/>
      <w:marRight w:val="0"/>
      <w:marTop w:val="0"/>
      <w:marBottom w:val="0"/>
      <w:divBdr>
        <w:top w:val="none" w:sz="0" w:space="0" w:color="auto"/>
        <w:left w:val="none" w:sz="0" w:space="0" w:color="auto"/>
        <w:bottom w:val="none" w:sz="0" w:space="0" w:color="auto"/>
        <w:right w:val="none" w:sz="0" w:space="0" w:color="auto"/>
      </w:divBdr>
    </w:div>
    <w:div w:id="608510781">
      <w:bodyDiv w:val="1"/>
      <w:marLeft w:val="0"/>
      <w:marRight w:val="0"/>
      <w:marTop w:val="0"/>
      <w:marBottom w:val="0"/>
      <w:divBdr>
        <w:top w:val="none" w:sz="0" w:space="0" w:color="auto"/>
        <w:left w:val="none" w:sz="0" w:space="0" w:color="auto"/>
        <w:bottom w:val="none" w:sz="0" w:space="0" w:color="auto"/>
        <w:right w:val="none" w:sz="0" w:space="0" w:color="auto"/>
      </w:divBdr>
    </w:div>
    <w:div w:id="618757451">
      <w:bodyDiv w:val="1"/>
      <w:marLeft w:val="0"/>
      <w:marRight w:val="0"/>
      <w:marTop w:val="0"/>
      <w:marBottom w:val="0"/>
      <w:divBdr>
        <w:top w:val="none" w:sz="0" w:space="0" w:color="auto"/>
        <w:left w:val="none" w:sz="0" w:space="0" w:color="auto"/>
        <w:bottom w:val="none" w:sz="0" w:space="0" w:color="auto"/>
        <w:right w:val="none" w:sz="0" w:space="0" w:color="auto"/>
      </w:divBdr>
    </w:div>
    <w:div w:id="633680686">
      <w:bodyDiv w:val="1"/>
      <w:marLeft w:val="0"/>
      <w:marRight w:val="0"/>
      <w:marTop w:val="0"/>
      <w:marBottom w:val="0"/>
      <w:divBdr>
        <w:top w:val="none" w:sz="0" w:space="0" w:color="auto"/>
        <w:left w:val="none" w:sz="0" w:space="0" w:color="auto"/>
        <w:bottom w:val="none" w:sz="0" w:space="0" w:color="auto"/>
        <w:right w:val="none" w:sz="0" w:space="0" w:color="auto"/>
      </w:divBdr>
    </w:div>
    <w:div w:id="655301293">
      <w:bodyDiv w:val="1"/>
      <w:marLeft w:val="0"/>
      <w:marRight w:val="0"/>
      <w:marTop w:val="0"/>
      <w:marBottom w:val="0"/>
      <w:divBdr>
        <w:top w:val="none" w:sz="0" w:space="0" w:color="auto"/>
        <w:left w:val="none" w:sz="0" w:space="0" w:color="auto"/>
        <w:bottom w:val="none" w:sz="0" w:space="0" w:color="auto"/>
        <w:right w:val="none" w:sz="0" w:space="0" w:color="auto"/>
      </w:divBdr>
    </w:div>
    <w:div w:id="660305540">
      <w:bodyDiv w:val="1"/>
      <w:marLeft w:val="0"/>
      <w:marRight w:val="0"/>
      <w:marTop w:val="0"/>
      <w:marBottom w:val="0"/>
      <w:divBdr>
        <w:top w:val="none" w:sz="0" w:space="0" w:color="auto"/>
        <w:left w:val="none" w:sz="0" w:space="0" w:color="auto"/>
        <w:bottom w:val="none" w:sz="0" w:space="0" w:color="auto"/>
        <w:right w:val="none" w:sz="0" w:space="0" w:color="auto"/>
      </w:divBdr>
    </w:div>
    <w:div w:id="668145193">
      <w:bodyDiv w:val="1"/>
      <w:marLeft w:val="0"/>
      <w:marRight w:val="0"/>
      <w:marTop w:val="0"/>
      <w:marBottom w:val="0"/>
      <w:divBdr>
        <w:top w:val="none" w:sz="0" w:space="0" w:color="auto"/>
        <w:left w:val="none" w:sz="0" w:space="0" w:color="auto"/>
        <w:bottom w:val="none" w:sz="0" w:space="0" w:color="auto"/>
        <w:right w:val="none" w:sz="0" w:space="0" w:color="auto"/>
      </w:divBdr>
      <w:divsChild>
        <w:div w:id="1969121216">
          <w:marLeft w:val="0"/>
          <w:marRight w:val="0"/>
          <w:marTop w:val="0"/>
          <w:marBottom w:val="0"/>
          <w:divBdr>
            <w:top w:val="none" w:sz="0" w:space="0" w:color="auto"/>
            <w:left w:val="none" w:sz="0" w:space="0" w:color="auto"/>
            <w:bottom w:val="none" w:sz="0" w:space="0" w:color="auto"/>
            <w:right w:val="none" w:sz="0" w:space="0" w:color="auto"/>
          </w:divBdr>
        </w:div>
        <w:div w:id="1355418627">
          <w:marLeft w:val="0"/>
          <w:marRight w:val="0"/>
          <w:marTop w:val="0"/>
          <w:marBottom w:val="0"/>
          <w:divBdr>
            <w:top w:val="none" w:sz="0" w:space="0" w:color="auto"/>
            <w:left w:val="none" w:sz="0" w:space="0" w:color="auto"/>
            <w:bottom w:val="none" w:sz="0" w:space="0" w:color="auto"/>
            <w:right w:val="none" w:sz="0" w:space="0" w:color="auto"/>
          </w:divBdr>
        </w:div>
        <w:div w:id="1636569137">
          <w:marLeft w:val="0"/>
          <w:marRight w:val="0"/>
          <w:marTop w:val="0"/>
          <w:marBottom w:val="0"/>
          <w:divBdr>
            <w:top w:val="none" w:sz="0" w:space="0" w:color="auto"/>
            <w:left w:val="none" w:sz="0" w:space="0" w:color="auto"/>
            <w:bottom w:val="none" w:sz="0" w:space="0" w:color="auto"/>
            <w:right w:val="none" w:sz="0" w:space="0" w:color="auto"/>
          </w:divBdr>
        </w:div>
      </w:divsChild>
    </w:div>
    <w:div w:id="691999588">
      <w:bodyDiv w:val="1"/>
      <w:marLeft w:val="0"/>
      <w:marRight w:val="0"/>
      <w:marTop w:val="0"/>
      <w:marBottom w:val="0"/>
      <w:divBdr>
        <w:top w:val="none" w:sz="0" w:space="0" w:color="auto"/>
        <w:left w:val="none" w:sz="0" w:space="0" w:color="auto"/>
        <w:bottom w:val="none" w:sz="0" w:space="0" w:color="auto"/>
        <w:right w:val="none" w:sz="0" w:space="0" w:color="auto"/>
      </w:divBdr>
    </w:div>
    <w:div w:id="695233780">
      <w:bodyDiv w:val="1"/>
      <w:marLeft w:val="0"/>
      <w:marRight w:val="0"/>
      <w:marTop w:val="0"/>
      <w:marBottom w:val="0"/>
      <w:divBdr>
        <w:top w:val="none" w:sz="0" w:space="0" w:color="auto"/>
        <w:left w:val="none" w:sz="0" w:space="0" w:color="auto"/>
        <w:bottom w:val="none" w:sz="0" w:space="0" w:color="auto"/>
        <w:right w:val="none" w:sz="0" w:space="0" w:color="auto"/>
      </w:divBdr>
      <w:divsChild>
        <w:div w:id="484467083">
          <w:marLeft w:val="0"/>
          <w:marRight w:val="0"/>
          <w:marTop w:val="0"/>
          <w:marBottom w:val="0"/>
          <w:divBdr>
            <w:top w:val="none" w:sz="0" w:space="0" w:color="auto"/>
            <w:left w:val="none" w:sz="0" w:space="0" w:color="auto"/>
            <w:bottom w:val="none" w:sz="0" w:space="0" w:color="auto"/>
            <w:right w:val="none" w:sz="0" w:space="0" w:color="auto"/>
          </w:divBdr>
        </w:div>
        <w:div w:id="780955490">
          <w:marLeft w:val="0"/>
          <w:marRight w:val="0"/>
          <w:marTop w:val="30"/>
          <w:marBottom w:val="0"/>
          <w:divBdr>
            <w:top w:val="none" w:sz="0" w:space="0" w:color="auto"/>
            <w:left w:val="none" w:sz="0" w:space="0" w:color="auto"/>
            <w:bottom w:val="none" w:sz="0" w:space="0" w:color="auto"/>
            <w:right w:val="none" w:sz="0" w:space="0" w:color="auto"/>
          </w:divBdr>
        </w:div>
      </w:divsChild>
    </w:div>
    <w:div w:id="695614504">
      <w:bodyDiv w:val="1"/>
      <w:marLeft w:val="0"/>
      <w:marRight w:val="0"/>
      <w:marTop w:val="0"/>
      <w:marBottom w:val="0"/>
      <w:divBdr>
        <w:top w:val="none" w:sz="0" w:space="0" w:color="auto"/>
        <w:left w:val="none" w:sz="0" w:space="0" w:color="auto"/>
        <w:bottom w:val="none" w:sz="0" w:space="0" w:color="auto"/>
        <w:right w:val="none" w:sz="0" w:space="0" w:color="auto"/>
      </w:divBdr>
    </w:div>
    <w:div w:id="696733976">
      <w:bodyDiv w:val="1"/>
      <w:marLeft w:val="0"/>
      <w:marRight w:val="0"/>
      <w:marTop w:val="0"/>
      <w:marBottom w:val="0"/>
      <w:divBdr>
        <w:top w:val="none" w:sz="0" w:space="0" w:color="auto"/>
        <w:left w:val="none" w:sz="0" w:space="0" w:color="auto"/>
        <w:bottom w:val="none" w:sz="0" w:space="0" w:color="auto"/>
        <w:right w:val="none" w:sz="0" w:space="0" w:color="auto"/>
      </w:divBdr>
    </w:div>
    <w:div w:id="700324679">
      <w:bodyDiv w:val="1"/>
      <w:marLeft w:val="0"/>
      <w:marRight w:val="0"/>
      <w:marTop w:val="0"/>
      <w:marBottom w:val="0"/>
      <w:divBdr>
        <w:top w:val="none" w:sz="0" w:space="0" w:color="auto"/>
        <w:left w:val="none" w:sz="0" w:space="0" w:color="auto"/>
        <w:bottom w:val="none" w:sz="0" w:space="0" w:color="auto"/>
        <w:right w:val="none" w:sz="0" w:space="0" w:color="auto"/>
      </w:divBdr>
      <w:divsChild>
        <w:div w:id="1020669943">
          <w:marLeft w:val="0"/>
          <w:marRight w:val="0"/>
          <w:marTop w:val="0"/>
          <w:marBottom w:val="0"/>
          <w:divBdr>
            <w:top w:val="none" w:sz="0" w:space="0" w:color="auto"/>
            <w:left w:val="none" w:sz="0" w:space="0" w:color="auto"/>
            <w:bottom w:val="none" w:sz="0" w:space="0" w:color="auto"/>
            <w:right w:val="none" w:sz="0" w:space="0" w:color="auto"/>
          </w:divBdr>
        </w:div>
      </w:divsChild>
    </w:div>
    <w:div w:id="733964423">
      <w:bodyDiv w:val="1"/>
      <w:marLeft w:val="0"/>
      <w:marRight w:val="0"/>
      <w:marTop w:val="0"/>
      <w:marBottom w:val="0"/>
      <w:divBdr>
        <w:top w:val="none" w:sz="0" w:space="0" w:color="auto"/>
        <w:left w:val="none" w:sz="0" w:space="0" w:color="auto"/>
        <w:bottom w:val="none" w:sz="0" w:space="0" w:color="auto"/>
        <w:right w:val="none" w:sz="0" w:space="0" w:color="auto"/>
      </w:divBdr>
    </w:div>
    <w:div w:id="738676547">
      <w:bodyDiv w:val="1"/>
      <w:marLeft w:val="0"/>
      <w:marRight w:val="0"/>
      <w:marTop w:val="0"/>
      <w:marBottom w:val="0"/>
      <w:divBdr>
        <w:top w:val="none" w:sz="0" w:space="0" w:color="auto"/>
        <w:left w:val="none" w:sz="0" w:space="0" w:color="auto"/>
        <w:bottom w:val="none" w:sz="0" w:space="0" w:color="auto"/>
        <w:right w:val="none" w:sz="0" w:space="0" w:color="auto"/>
      </w:divBdr>
    </w:div>
    <w:div w:id="753820550">
      <w:bodyDiv w:val="1"/>
      <w:marLeft w:val="0"/>
      <w:marRight w:val="0"/>
      <w:marTop w:val="0"/>
      <w:marBottom w:val="0"/>
      <w:divBdr>
        <w:top w:val="none" w:sz="0" w:space="0" w:color="auto"/>
        <w:left w:val="none" w:sz="0" w:space="0" w:color="auto"/>
        <w:bottom w:val="none" w:sz="0" w:space="0" w:color="auto"/>
        <w:right w:val="none" w:sz="0" w:space="0" w:color="auto"/>
      </w:divBdr>
    </w:div>
    <w:div w:id="774373435">
      <w:bodyDiv w:val="1"/>
      <w:marLeft w:val="0"/>
      <w:marRight w:val="0"/>
      <w:marTop w:val="0"/>
      <w:marBottom w:val="0"/>
      <w:divBdr>
        <w:top w:val="none" w:sz="0" w:space="0" w:color="auto"/>
        <w:left w:val="none" w:sz="0" w:space="0" w:color="auto"/>
        <w:bottom w:val="none" w:sz="0" w:space="0" w:color="auto"/>
        <w:right w:val="none" w:sz="0" w:space="0" w:color="auto"/>
      </w:divBdr>
    </w:div>
    <w:div w:id="782916008">
      <w:bodyDiv w:val="1"/>
      <w:marLeft w:val="0"/>
      <w:marRight w:val="0"/>
      <w:marTop w:val="0"/>
      <w:marBottom w:val="0"/>
      <w:divBdr>
        <w:top w:val="none" w:sz="0" w:space="0" w:color="auto"/>
        <w:left w:val="none" w:sz="0" w:space="0" w:color="auto"/>
        <w:bottom w:val="none" w:sz="0" w:space="0" w:color="auto"/>
        <w:right w:val="none" w:sz="0" w:space="0" w:color="auto"/>
      </w:divBdr>
    </w:div>
    <w:div w:id="858356737">
      <w:bodyDiv w:val="1"/>
      <w:marLeft w:val="0"/>
      <w:marRight w:val="0"/>
      <w:marTop w:val="0"/>
      <w:marBottom w:val="0"/>
      <w:divBdr>
        <w:top w:val="none" w:sz="0" w:space="0" w:color="auto"/>
        <w:left w:val="none" w:sz="0" w:space="0" w:color="auto"/>
        <w:bottom w:val="none" w:sz="0" w:space="0" w:color="auto"/>
        <w:right w:val="none" w:sz="0" w:space="0" w:color="auto"/>
      </w:divBdr>
    </w:div>
    <w:div w:id="891574299">
      <w:bodyDiv w:val="1"/>
      <w:marLeft w:val="0"/>
      <w:marRight w:val="0"/>
      <w:marTop w:val="0"/>
      <w:marBottom w:val="0"/>
      <w:divBdr>
        <w:top w:val="none" w:sz="0" w:space="0" w:color="auto"/>
        <w:left w:val="none" w:sz="0" w:space="0" w:color="auto"/>
        <w:bottom w:val="none" w:sz="0" w:space="0" w:color="auto"/>
        <w:right w:val="none" w:sz="0" w:space="0" w:color="auto"/>
      </w:divBdr>
      <w:divsChild>
        <w:div w:id="766274699">
          <w:marLeft w:val="0"/>
          <w:marRight w:val="0"/>
          <w:marTop w:val="0"/>
          <w:marBottom w:val="0"/>
          <w:divBdr>
            <w:top w:val="none" w:sz="0" w:space="0" w:color="auto"/>
            <w:left w:val="none" w:sz="0" w:space="0" w:color="auto"/>
            <w:bottom w:val="none" w:sz="0" w:space="0" w:color="auto"/>
            <w:right w:val="none" w:sz="0" w:space="0" w:color="auto"/>
          </w:divBdr>
        </w:div>
        <w:div w:id="1099183859">
          <w:marLeft w:val="110"/>
          <w:marRight w:val="0"/>
          <w:marTop w:val="0"/>
          <w:marBottom w:val="0"/>
          <w:divBdr>
            <w:top w:val="none" w:sz="0" w:space="0" w:color="auto"/>
            <w:left w:val="none" w:sz="0" w:space="0" w:color="auto"/>
            <w:bottom w:val="none" w:sz="0" w:space="0" w:color="auto"/>
            <w:right w:val="none" w:sz="0" w:space="0" w:color="auto"/>
          </w:divBdr>
        </w:div>
        <w:div w:id="443887345">
          <w:marLeft w:val="110"/>
          <w:marRight w:val="0"/>
          <w:marTop w:val="0"/>
          <w:marBottom w:val="0"/>
          <w:divBdr>
            <w:top w:val="none" w:sz="0" w:space="0" w:color="auto"/>
            <w:left w:val="none" w:sz="0" w:space="0" w:color="auto"/>
            <w:bottom w:val="none" w:sz="0" w:space="0" w:color="auto"/>
            <w:right w:val="none" w:sz="0" w:space="0" w:color="auto"/>
          </w:divBdr>
        </w:div>
        <w:div w:id="2068600285">
          <w:marLeft w:val="110"/>
          <w:marRight w:val="0"/>
          <w:marTop w:val="0"/>
          <w:marBottom w:val="0"/>
          <w:divBdr>
            <w:top w:val="none" w:sz="0" w:space="0" w:color="auto"/>
            <w:left w:val="none" w:sz="0" w:space="0" w:color="auto"/>
            <w:bottom w:val="none" w:sz="0" w:space="0" w:color="auto"/>
            <w:right w:val="none" w:sz="0" w:space="0" w:color="auto"/>
          </w:divBdr>
        </w:div>
        <w:div w:id="566913599">
          <w:marLeft w:val="110"/>
          <w:marRight w:val="0"/>
          <w:marTop w:val="0"/>
          <w:marBottom w:val="0"/>
          <w:divBdr>
            <w:top w:val="none" w:sz="0" w:space="0" w:color="auto"/>
            <w:left w:val="none" w:sz="0" w:space="0" w:color="auto"/>
            <w:bottom w:val="none" w:sz="0" w:space="0" w:color="auto"/>
            <w:right w:val="none" w:sz="0" w:space="0" w:color="auto"/>
          </w:divBdr>
        </w:div>
        <w:div w:id="450904220">
          <w:marLeft w:val="110"/>
          <w:marRight w:val="0"/>
          <w:marTop w:val="0"/>
          <w:marBottom w:val="0"/>
          <w:divBdr>
            <w:top w:val="none" w:sz="0" w:space="0" w:color="auto"/>
            <w:left w:val="none" w:sz="0" w:space="0" w:color="auto"/>
            <w:bottom w:val="none" w:sz="0" w:space="0" w:color="auto"/>
            <w:right w:val="none" w:sz="0" w:space="0" w:color="auto"/>
          </w:divBdr>
        </w:div>
      </w:divsChild>
    </w:div>
    <w:div w:id="931159108">
      <w:bodyDiv w:val="1"/>
      <w:marLeft w:val="0"/>
      <w:marRight w:val="0"/>
      <w:marTop w:val="0"/>
      <w:marBottom w:val="0"/>
      <w:divBdr>
        <w:top w:val="none" w:sz="0" w:space="0" w:color="auto"/>
        <w:left w:val="none" w:sz="0" w:space="0" w:color="auto"/>
        <w:bottom w:val="none" w:sz="0" w:space="0" w:color="auto"/>
        <w:right w:val="none" w:sz="0" w:space="0" w:color="auto"/>
      </w:divBdr>
      <w:divsChild>
        <w:div w:id="1729107150">
          <w:marLeft w:val="0"/>
          <w:marRight w:val="0"/>
          <w:marTop w:val="0"/>
          <w:marBottom w:val="0"/>
          <w:divBdr>
            <w:top w:val="none" w:sz="0" w:space="0" w:color="auto"/>
            <w:left w:val="none" w:sz="0" w:space="0" w:color="auto"/>
            <w:bottom w:val="none" w:sz="0" w:space="0" w:color="auto"/>
            <w:right w:val="none" w:sz="0" w:space="0" w:color="auto"/>
          </w:divBdr>
        </w:div>
      </w:divsChild>
    </w:div>
    <w:div w:id="941375176">
      <w:bodyDiv w:val="1"/>
      <w:marLeft w:val="0"/>
      <w:marRight w:val="0"/>
      <w:marTop w:val="0"/>
      <w:marBottom w:val="0"/>
      <w:divBdr>
        <w:top w:val="none" w:sz="0" w:space="0" w:color="auto"/>
        <w:left w:val="none" w:sz="0" w:space="0" w:color="auto"/>
        <w:bottom w:val="none" w:sz="0" w:space="0" w:color="auto"/>
        <w:right w:val="none" w:sz="0" w:space="0" w:color="auto"/>
      </w:divBdr>
    </w:div>
    <w:div w:id="1006133971">
      <w:bodyDiv w:val="1"/>
      <w:marLeft w:val="0"/>
      <w:marRight w:val="0"/>
      <w:marTop w:val="0"/>
      <w:marBottom w:val="0"/>
      <w:divBdr>
        <w:top w:val="none" w:sz="0" w:space="0" w:color="auto"/>
        <w:left w:val="none" w:sz="0" w:space="0" w:color="auto"/>
        <w:bottom w:val="none" w:sz="0" w:space="0" w:color="auto"/>
        <w:right w:val="none" w:sz="0" w:space="0" w:color="auto"/>
      </w:divBdr>
      <w:divsChild>
        <w:div w:id="541291419">
          <w:marLeft w:val="0"/>
          <w:marRight w:val="0"/>
          <w:marTop w:val="0"/>
          <w:marBottom w:val="0"/>
          <w:divBdr>
            <w:top w:val="none" w:sz="0" w:space="0" w:color="auto"/>
            <w:left w:val="none" w:sz="0" w:space="0" w:color="auto"/>
            <w:bottom w:val="none" w:sz="0" w:space="0" w:color="auto"/>
            <w:right w:val="none" w:sz="0" w:space="0" w:color="auto"/>
          </w:divBdr>
        </w:div>
        <w:div w:id="509294631">
          <w:marLeft w:val="0"/>
          <w:marRight w:val="0"/>
          <w:marTop w:val="0"/>
          <w:marBottom w:val="0"/>
          <w:divBdr>
            <w:top w:val="none" w:sz="0" w:space="0" w:color="auto"/>
            <w:left w:val="none" w:sz="0" w:space="0" w:color="auto"/>
            <w:bottom w:val="none" w:sz="0" w:space="0" w:color="auto"/>
            <w:right w:val="none" w:sz="0" w:space="0" w:color="auto"/>
          </w:divBdr>
        </w:div>
      </w:divsChild>
    </w:div>
    <w:div w:id="1035888725">
      <w:bodyDiv w:val="1"/>
      <w:marLeft w:val="0"/>
      <w:marRight w:val="0"/>
      <w:marTop w:val="0"/>
      <w:marBottom w:val="0"/>
      <w:divBdr>
        <w:top w:val="none" w:sz="0" w:space="0" w:color="auto"/>
        <w:left w:val="none" w:sz="0" w:space="0" w:color="auto"/>
        <w:bottom w:val="none" w:sz="0" w:space="0" w:color="auto"/>
        <w:right w:val="none" w:sz="0" w:space="0" w:color="auto"/>
      </w:divBdr>
      <w:divsChild>
        <w:div w:id="21594029">
          <w:marLeft w:val="0"/>
          <w:marRight w:val="0"/>
          <w:marTop w:val="0"/>
          <w:marBottom w:val="0"/>
          <w:divBdr>
            <w:top w:val="none" w:sz="0" w:space="0" w:color="auto"/>
            <w:left w:val="none" w:sz="0" w:space="0" w:color="auto"/>
            <w:bottom w:val="none" w:sz="0" w:space="0" w:color="auto"/>
            <w:right w:val="none" w:sz="0" w:space="0" w:color="auto"/>
          </w:divBdr>
          <w:divsChild>
            <w:div w:id="602684991">
              <w:marLeft w:val="0"/>
              <w:marRight w:val="0"/>
              <w:marTop w:val="0"/>
              <w:marBottom w:val="0"/>
              <w:divBdr>
                <w:top w:val="none" w:sz="0" w:space="0" w:color="auto"/>
                <w:left w:val="none" w:sz="0" w:space="0" w:color="auto"/>
                <w:bottom w:val="none" w:sz="0" w:space="0" w:color="auto"/>
                <w:right w:val="none" w:sz="0" w:space="0" w:color="auto"/>
              </w:divBdr>
              <w:divsChild>
                <w:div w:id="14269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3331">
      <w:bodyDiv w:val="1"/>
      <w:marLeft w:val="0"/>
      <w:marRight w:val="0"/>
      <w:marTop w:val="0"/>
      <w:marBottom w:val="0"/>
      <w:divBdr>
        <w:top w:val="none" w:sz="0" w:space="0" w:color="auto"/>
        <w:left w:val="none" w:sz="0" w:space="0" w:color="auto"/>
        <w:bottom w:val="none" w:sz="0" w:space="0" w:color="auto"/>
        <w:right w:val="none" w:sz="0" w:space="0" w:color="auto"/>
      </w:divBdr>
    </w:div>
    <w:div w:id="1156993879">
      <w:bodyDiv w:val="1"/>
      <w:marLeft w:val="0"/>
      <w:marRight w:val="0"/>
      <w:marTop w:val="0"/>
      <w:marBottom w:val="0"/>
      <w:divBdr>
        <w:top w:val="none" w:sz="0" w:space="0" w:color="auto"/>
        <w:left w:val="none" w:sz="0" w:space="0" w:color="auto"/>
        <w:bottom w:val="none" w:sz="0" w:space="0" w:color="auto"/>
        <w:right w:val="none" w:sz="0" w:space="0" w:color="auto"/>
      </w:divBdr>
      <w:divsChild>
        <w:div w:id="720785822">
          <w:marLeft w:val="0"/>
          <w:marRight w:val="0"/>
          <w:marTop w:val="0"/>
          <w:marBottom w:val="0"/>
          <w:divBdr>
            <w:top w:val="none" w:sz="0" w:space="0" w:color="auto"/>
            <w:left w:val="none" w:sz="0" w:space="0" w:color="auto"/>
            <w:bottom w:val="none" w:sz="0" w:space="0" w:color="auto"/>
            <w:right w:val="none" w:sz="0" w:space="0" w:color="auto"/>
          </w:divBdr>
        </w:div>
        <w:div w:id="1086148238">
          <w:marLeft w:val="0"/>
          <w:marRight w:val="0"/>
          <w:marTop w:val="0"/>
          <w:marBottom w:val="0"/>
          <w:divBdr>
            <w:top w:val="none" w:sz="0" w:space="0" w:color="auto"/>
            <w:left w:val="none" w:sz="0" w:space="0" w:color="auto"/>
            <w:bottom w:val="none" w:sz="0" w:space="0" w:color="auto"/>
            <w:right w:val="none" w:sz="0" w:space="0" w:color="auto"/>
          </w:divBdr>
        </w:div>
      </w:divsChild>
    </w:div>
    <w:div w:id="1162500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7676">
          <w:marLeft w:val="0"/>
          <w:marRight w:val="0"/>
          <w:marTop w:val="0"/>
          <w:marBottom w:val="0"/>
          <w:divBdr>
            <w:top w:val="none" w:sz="0" w:space="0" w:color="auto"/>
            <w:left w:val="none" w:sz="0" w:space="0" w:color="auto"/>
            <w:bottom w:val="none" w:sz="0" w:space="0" w:color="auto"/>
            <w:right w:val="none" w:sz="0" w:space="0" w:color="auto"/>
          </w:divBdr>
        </w:div>
        <w:div w:id="1926264849">
          <w:marLeft w:val="0"/>
          <w:marRight w:val="0"/>
          <w:marTop w:val="0"/>
          <w:marBottom w:val="0"/>
          <w:divBdr>
            <w:top w:val="none" w:sz="0" w:space="0" w:color="auto"/>
            <w:left w:val="none" w:sz="0" w:space="0" w:color="auto"/>
            <w:bottom w:val="none" w:sz="0" w:space="0" w:color="auto"/>
            <w:right w:val="none" w:sz="0" w:space="0" w:color="auto"/>
          </w:divBdr>
        </w:div>
      </w:divsChild>
    </w:div>
    <w:div w:id="1186672083">
      <w:bodyDiv w:val="1"/>
      <w:marLeft w:val="0"/>
      <w:marRight w:val="0"/>
      <w:marTop w:val="0"/>
      <w:marBottom w:val="0"/>
      <w:divBdr>
        <w:top w:val="none" w:sz="0" w:space="0" w:color="auto"/>
        <w:left w:val="none" w:sz="0" w:space="0" w:color="auto"/>
        <w:bottom w:val="none" w:sz="0" w:space="0" w:color="auto"/>
        <w:right w:val="none" w:sz="0" w:space="0" w:color="auto"/>
      </w:divBdr>
      <w:divsChild>
        <w:div w:id="1313871886">
          <w:marLeft w:val="0"/>
          <w:marRight w:val="0"/>
          <w:marTop w:val="0"/>
          <w:marBottom w:val="0"/>
          <w:divBdr>
            <w:top w:val="none" w:sz="0" w:space="0" w:color="auto"/>
            <w:left w:val="none" w:sz="0" w:space="0" w:color="auto"/>
            <w:bottom w:val="none" w:sz="0" w:space="0" w:color="auto"/>
            <w:right w:val="none" w:sz="0" w:space="0" w:color="auto"/>
          </w:divBdr>
        </w:div>
        <w:div w:id="1294752707">
          <w:marLeft w:val="0"/>
          <w:marRight w:val="0"/>
          <w:marTop w:val="0"/>
          <w:marBottom w:val="0"/>
          <w:divBdr>
            <w:top w:val="none" w:sz="0" w:space="0" w:color="auto"/>
            <w:left w:val="none" w:sz="0" w:space="0" w:color="auto"/>
            <w:bottom w:val="none" w:sz="0" w:space="0" w:color="auto"/>
            <w:right w:val="none" w:sz="0" w:space="0" w:color="auto"/>
          </w:divBdr>
        </w:div>
        <w:div w:id="1855679724">
          <w:marLeft w:val="0"/>
          <w:marRight w:val="0"/>
          <w:marTop w:val="0"/>
          <w:marBottom w:val="0"/>
          <w:divBdr>
            <w:top w:val="none" w:sz="0" w:space="0" w:color="auto"/>
            <w:left w:val="none" w:sz="0" w:space="0" w:color="auto"/>
            <w:bottom w:val="none" w:sz="0" w:space="0" w:color="auto"/>
            <w:right w:val="none" w:sz="0" w:space="0" w:color="auto"/>
          </w:divBdr>
        </w:div>
      </w:divsChild>
    </w:div>
    <w:div w:id="1312440765">
      <w:bodyDiv w:val="1"/>
      <w:marLeft w:val="0"/>
      <w:marRight w:val="0"/>
      <w:marTop w:val="0"/>
      <w:marBottom w:val="0"/>
      <w:divBdr>
        <w:top w:val="none" w:sz="0" w:space="0" w:color="auto"/>
        <w:left w:val="none" w:sz="0" w:space="0" w:color="auto"/>
        <w:bottom w:val="none" w:sz="0" w:space="0" w:color="auto"/>
        <w:right w:val="none" w:sz="0" w:space="0" w:color="auto"/>
      </w:divBdr>
    </w:div>
    <w:div w:id="1327171924">
      <w:bodyDiv w:val="1"/>
      <w:marLeft w:val="0"/>
      <w:marRight w:val="0"/>
      <w:marTop w:val="0"/>
      <w:marBottom w:val="0"/>
      <w:divBdr>
        <w:top w:val="none" w:sz="0" w:space="0" w:color="auto"/>
        <w:left w:val="none" w:sz="0" w:space="0" w:color="auto"/>
        <w:bottom w:val="none" w:sz="0" w:space="0" w:color="auto"/>
        <w:right w:val="none" w:sz="0" w:space="0" w:color="auto"/>
      </w:divBdr>
    </w:div>
    <w:div w:id="1376538032">
      <w:bodyDiv w:val="1"/>
      <w:marLeft w:val="0"/>
      <w:marRight w:val="0"/>
      <w:marTop w:val="0"/>
      <w:marBottom w:val="0"/>
      <w:divBdr>
        <w:top w:val="none" w:sz="0" w:space="0" w:color="auto"/>
        <w:left w:val="none" w:sz="0" w:space="0" w:color="auto"/>
        <w:bottom w:val="none" w:sz="0" w:space="0" w:color="auto"/>
        <w:right w:val="none" w:sz="0" w:space="0" w:color="auto"/>
      </w:divBdr>
      <w:divsChild>
        <w:div w:id="1547402912">
          <w:marLeft w:val="0"/>
          <w:marRight w:val="0"/>
          <w:marTop w:val="0"/>
          <w:marBottom w:val="0"/>
          <w:divBdr>
            <w:top w:val="none" w:sz="0" w:space="0" w:color="auto"/>
            <w:left w:val="none" w:sz="0" w:space="0" w:color="auto"/>
            <w:bottom w:val="none" w:sz="0" w:space="0" w:color="auto"/>
            <w:right w:val="none" w:sz="0" w:space="0" w:color="auto"/>
          </w:divBdr>
        </w:div>
        <w:div w:id="1814059947">
          <w:marLeft w:val="0"/>
          <w:marRight w:val="0"/>
          <w:marTop w:val="0"/>
          <w:marBottom w:val="0"/>
          <w:divBdr>
            <w:top w:val="none" w:sz="0" w:space="0" w:color="auto"/>
            <w:left w:val="none" w:sz="0" w:space="0" w:color="auto"/>
            <w:bottom w:val="none" w:sz="0" w:space="0" w:color="auto"/>
            <w:right w:val="none" w:sz="0" w:space="0" w:color="auto"/>
          </w:divBdr>
        </w:div>
      </w:divsChild>
    </w:div>
    <w:div w:id="1380934531">
      <w:bodyDiv w:val="1"/>
      <w:marLeft w:val="0"/>
      <w:marRight w:val="0"/>
      <w:marTop w:val="0"/>
      <w:marBottom w:val="0"/>
      <w:divBdr>
        <w:top w:val="none" w:sz="0" w:space="0" w:color="auto"/>
        <w:left w:val="none" w:sz="0" w:space="0" w:color="auto"/>
        <w:bottom w:val="none" w:sz="0" w:space="0" w:color="auto"/>
        <w:right w:val="none" w:sz="0" w:space="0" w:color="auto"/>
      </w:divBdr>
    </w:div>
    <w:div w:id="1386100315">
      <w:bodyDiv w:val="1"/>
      <w:marLeft w:val="0"/>
      <w:marRight w:val="0"/>
      <w:marTop w:val="0"/>
      <w:marBottom w:val="0"/>
      <w:divBdr>
        <w:top w:val="none" w:sz="0" w:space="0" w:color="auto"/>
        <w:left w:val="none" w:sz="0" w:space="0" w:color="auto"/>
        <w:bottom w:val="none" w:sz="0" w:space="0" w:color="auto"/>
        <w:right w:val="none" w:sz="0" w:space="0" w:color="auto"/>
      </w:divBdr>
    </w:div>
    <w:div w:id="1396855436">
      <w:bodyDiv w:val="1"/>
      <w:marLeft w:val="0"/>
      <w:marRight w:val="0"/>
      <w:marTop w:val="0"/>
      <w:marBottom w:val="0"/>
      <w:divBdr>
        <w:top w:val="none" w:sz="0" w:space="0" w:color="auto"/>
        <w:left w:val="none" w:sz="0" w:space="0" w:color="auto"/>
        <w:bottom w:val="none" w:sz="0" w:space="0" w:color="auto"/>
        <w:right w:val="none" w:sz="0" w:space="0" w:color="auto"/>
      </w:divBdr>
    </w:div>
    <w:div w:id="1401096992">
      <w:bodyDiv w:val="1"/>
      <w:marLeft w:val="0"/>
      <w:marRight w:val="0"/>
      <w:marTop w:val="0"/>
      <w:marBottom w:val="0"/>
      <w:divBdr>
        <w:top w:val="none" w:sz="0" w:space="0" w:color="auto"/>
        <w:left w:val="none" w:sz="0" w:space="0" w:color="auto"/>
        <w:bottom w:val="none" w:sz="0" w:space="0" w:color="auto"/>
        <w:right w:val="none" w:sz="0" w:space="0" w:color="auto"/>
      </w:divBdr>
    </w:div>
    <w:div w:id="1412576886">
      <w:bodyDiv w:val="1"/>
      <w:marLeft w:val="0"/>
      <w:marRight w:val="0"/>
      <w:marTop w:val="0"/>
      <w:marBottom w:val="0"/>
      <w:divBdr>
        <w:top w:val="none" w:sz="0" w:space="0" w:color="auto"/>
        <w:left w:val="none" w:sz="0" w:space="0" w:color="auto"/>
        <w:bottom w:val="none" w:sz="0" w:space="0" w:color="auto"/>
        <w:right w:val="none" w:sz="0" w:space="0" w:color="auto"/>
      </w:divBdr>
    </w:div>
    <w:div w:id="1452823086">
      <w:bodyDiv w:val="1"/>
      <w:marLeft w:val="0"/>
      <w:marRight w:val="0"/>
      <w:marTop w:val="0"/>
      <w:marBottom w:val="0"/>
      <w:divBdr>
        <w:top w:val="none" w:sz="0" w:space="0" w:color="auto"/>
        <w:left w:val="none" w:sz="0" w:space="0" w:color="auto"/>
        <w:bottom w:val="none" w:sz="0" w:space="0" w:color="auto"/>
        <w:right w:val="none" w:sz="0" w:space="0" w:color="auto"/>
      </w:divBdr>
    </w:div>
    <w:div w:id="1487823209">
      <w:bodyDiv w:val="1"/>
      <w:marLeft w:val="0"/>
      <w:marRight w:val="0"/>
      <w:marTop w:val="0"/>
      <w:marBottom w:val="0"/>
      <w:divBdr>
        <w:top w:val="none" w:sz="0" w:space="0" w:color="auto"/>
        <w:left w:val="none" w:sz="0" w:space="0" w:color="auto"/>
        <w:bottom w:val="none" w:sz="0" w:space="0" w:color="auto"/>
        <w:right w:val="none" w:sz="0" w:space="0" w:color="auto"/>
      </w:divBdr>
    </w:div>
    <w:div w:id="1495221113">
      <w:bodyDiv w:val="1"/>
      <w:marLeft w:val="0"/>
      <w:marRight w:val="0"/>
      <w:marTop w:val="0"/>
      <w:marBottom w:val="0"/>
      <w:divBdr>
        <w:top w:val="none" w:sz="0" w:space="0" w:color="auto"/>
        <w:left w:val="none" w:sz="0" w:space="0" w:color="auto"/>
        <w:bottom w:val="none" w:sz="0" w:space="0" w:color="auto"/>
        <w:right w:val="none" w:sz="0" w:space="0" w:color="auto"/>
      </w:divBdr>
    </w:div>
    <w:div w:id="1513226994">
      <w:bodyDiv w:val="1"/>
      <w:marLeft w:val="0"/>
      <w:marRight w:val="0"/>
      <w:marTop w:val="0"/>
      <w:marBottom w:val="0"/>
      <w:divBdr>
        <w:top w:val="none" w:sz="0" w:space="0" w:color="auto"/>
        <w:left w:val="none" w:sz="0" w:space="0" w:color="auto"/>
        <w:bottom w:val="none" w:sz="0" w:space="0" w:color="auto"/>
        <w:right w:val="none" w:sz="0" w:space="0" w:color="auto"/>
      </w:divBdr>
    </w:div>
    <w:div w:id="1555390646">
      <w:bodyDiv w:val="1"/>
      <w:marLeft w:val="0"/>
      <w:marRight w:val="0"/>
      <w:marTop w:val="0"/>
      <w:marBottom w:val="0"/>
      <w:divBdr>
        <w:top w:val="none" w:sz="0" w:space="0" w:color="auto"/>
        <w:left w:val="none" w:sz="0" w:space="0" w:color="auto"/>
        <w:bottom w:val="none" w:sz="0" w:space="0" w:color="auto"/>
        <w:right w:val="none" w:sz="0" w:space="0" w:color="auto"/>
      </w:divBdr>
    </w:div>
    <w:div w:id="1560021154">
      <w:bodyDiv w:val="1"/>
      <w:marLeft w:val="0"/>
      <w:marRight w:val="0"/>
      <w:marTop w:val="0"/>
      <w:marBottom w:val="0"/>
      <w:divBdr>
        <w:top w:val="none" w:sz="0" w:space="0" w:color="auto"/>
        <w:left w:val="none" w:sz="0" w:space="0" w:color="auto"/>
        <w:bottom w:val="none" w:sz="0" w:space="0" w:color="auto"/>
        <w:right w:val="none" w:sz="0" w:space="0" w:color="auto"/>
      </w:divBdr>
      <w:divsChild>
        <w:div w:id="1920360476">
          <w:marLeft w:val="0"/>
          <w:marRight w:val="0"/>
          <w:marTop w:val="0"/>
          <w:marBottom w:val="0"/>
          <w:divBdr>
            <w:top w:val="none" w:sz="0" w:space="0" w:color="auto"/>
            <w:left w:val="none" w:sz="0" w:space="0" w:color="auto"/>
            <w:bottom w:val="none" w:sz="0" w:space="0" w:color="auto"/>
            <w:right w:val="none" w:sz="0" w:space="0" w:color="auto"/>
          </w:divBdr>
        </w:div>
        <w:div w:id="1212427216">
          <w:marLeft w:val="0"/>
          <w:marRight w:val="0"/>
          <w:marTop w:val="0"/>
          <w:marBottom w:val="0"/>
          <w:divBdr>
            <w:top w:val="none" w:sz="0" w:space="0" w:color="auto"/>
            <w:left w:val="none" w:sz="0" w:space="0" w:color="auto"/>
            <w:bottom w:val="none" w:sz="0" w:space="0" w:color="auto"/>
            <w:right w:val="none" w:sz="0" w:space="0" w:color="auto"/>
          </w:divBdr>
        </w:div>
      </w:divsChild>
    </w:div>
    <w:div w:id="1560747597">
      <w:bodyDiv w:val="1"/>
      <w:marLeft w:val="0"/>
      <w:marRight w:val="0"/>
      <w:marTop w:val="0"/>
      <w:marBottom w:val="0"/>
      <w:divBdr>
        <w:top w:val="none" w:sz="0" w:space="0" w:color="auto"/>
        <w:left w:val="none" w:sz="0" w:space="0" w:color="auto"/>
        <w:bottom w:val="none" w:sz="0" w:space="0" w:color="auto"/>
        <w:right w:val="none" w:sz="0" w:space="0" w:color="auto"/>
      </w:divBdr>
    </w:div>
    <w:div w:id="1565796168">
      <w:bodyDiv w:val="1"/>
      <w:marLeft w:val="0"/>
      <w:marRight w:val="0"/>
      <w:marTop w:val="0"/>
      <w:marBottom w:val="0"/>
      <w:divBdr>
        <w:top w:val="none" w:sz="0" w:space="0" w:color="auto"/>
        <w:left w:val="none" w:sz="0" w:space="0" w:color="auto"/>
        <w:bottom w:val="none" w:sz="0" w:space="0" w:color="auto"/>
        <w:right w:val="none" w:sz="0" w:space="0" w:color="auto"/>
      </w:divBdr>
    </w:div>
    <w:div w:id="1606574209">
      <w:bodyDiv w:val="1"/>
      <w:marLeft w:val="0"/>
      <w:marRight w:val="0"/>
      <w:marTop w:val="0"/>
      <w:marBottom w:val="0"/>
      <w:divBdr>
        <w:top w:val="none" w:sz="0" w:space="0" w:color="auto"/>
        <w:left w:val="none" w:sz="0" w:space="0" w:color="auto"/>
        <w:bottom w:val="none" w:sz="0" w:space="0" w:color="auto"/>
        <w:right w:val="none" w:sz="0" w:space="0" w:color="auto"/>
      </w:divBdr>
    </w:div>
    <w:div w:id="1615596575">
      <w:bodyDiv w:val="1"/>
      <w:marLeft w:val="0"/>
      <w:marRight w:val="0"/>
      <w:marTop w:val="0"/>
      <w:marBottom w:val="0"/>
      <w:divBdr>
        <w:top w:val="none" w:sz="0" w:space="0" w:color="auto"/>
        <w:left w:val="none" w:sz="0" w:space="0" w:color="auto"/>
        <w:bottom w:val="none" w:sz="0" w:space="0" w:color="auto"/>
        <w:right w:val="none" w:sz="0" w:space="0" w:color="auto"/>
      </w:divBdr>
    </w:div>
    <w:div w:id="1617592304">
      <w:bodyDiv w:val="1"/>
      <w:marLeft w:val="0"/>
      <w:marRight w:val="0"/>
      <w:marTop w:val="0"/>
      <w:marBottom w:val="0"/>
      <w:divBdr>
        <w:top w:val="none" w:sz="0" w:space="0" w:color="auto"/>
        <w:left w:val="none" w:sz="0" w:space="0" w:color="auto"/>
        <w:bottom w:val="none" w:sz="0" w:space="0" w:color="auto"/>
        <w:right w:val="none" w:sz="0" w:space="0" w:color="auto"/>
      </w:divBdr>
    </w:div>
    <w:div w:id="1682389153">
      <w:bodyDiv w:val="1"/>
      <w:marLeft w:val="0"/>
      <w:marRight w:val="0"/>
      <w:marTop w:val="0"/>
      <w:marBottom w:val="0"/>
      <w:divBdr>
        <w:top w:val="none" w:sz="0" w:space="0" w:color="auto"/>
        <w:left w:val="none" w:sz="0" w:space="0" w:color="auto"/>
        <w:bottom w:val="none" w:sz="0" w:space="0" w:color="auto"/>
        <w:right w:val="none" w:sz="0" w:space="0" w:color="auto"/>
      </w:divBdr>
    </w:div>
    <w:div w:id="1694842062">
      <w:bodyDiv w:val="1"/>
      <w:marLeft w:val="0"/>
      <w:marRight w:val="0"/>
      <w:marTop w:val="0"/>
      <w:marBottom w:val="0"/>
      <w:divBdr>
        <w:top w:val="none" w:sz="0" w:space="0" w:color="auto"/>
        <w:left w:val="none" w:sz="0" w:space="0" w:color="auto"/>
        <w:bottom w:val="none" w:sz="0" w:space="0" w:color="auto"/>
        <w:right w:val="none" w:sz="0" w:space="0" w:color="auto"/>
      </w:divBdr>
      <w:divsChild>
        <w:div w:id="908534435">
          <w:marLeft w:val="0"/>
          <w:marRight w:val="0"/>
          <w:marTop w:val="0"/>
          <w:marBottom w:val="0"/>
          <w:divBdr>
            <w:top w:val="none" w:sz="0" w:space="0" w:color="auto"/>
            <w:left w:val="none" w:sz="0" w:space="0" w:color="auto"/>
            <w:bottom w:val="none" w:sz="0" w:space="0" w:color="auto"/>
            <w:right w:val="none" w:sz="0" w:space="0" w:color="auto"/>
          </w:divBdr>
        </w:div>
      </w:divsChild>
    </w:div>
    <w:div w:id="1699701834">
      <w:bodyDiv w:val="1"/>
      <w:marLeft w:val="0"/>
      <w:marRight w:val="0"/>
      <w:marTop w:val="0"/>
      <w:marBottom w:val="0"/>
      <w:divBdr>
        <w:top w:val="none" w:sz="0" w:space="0" w:color="auto"/>
        <w:left w:val="none" w:sz="0" w:space="0" w:color="auto"/>
        <w:bottom w:val="none" w:sz="0" w:space="0" w:color="auto"/>
        <w:right w:val="none" w:sz="0" w:space="0" w:color="auto"/>
      </w:divBdr>
    </w:div>
    <w:div w:id="1703552180">
      <w:bodyDiv w:val="1"/>
      <w:marLeft w:val="0"/>
      <w:marRight w:val="0"/>
      <w:marTop w:val="0"/>
      <w:marBottom w:val="0"/>
      <w:divBdr>
        <w:top w:val="none" w:sz="0" w:space="0" w:color="auto"/>
        <w:left w:val="none" w:sz="0" w:space="0" w:color="auto"/>
        <w:bottom w:val="none" w:sz="0" w:space="0" w:color="auto"/>
        <w:right w:val="none" w:sz="0" w:space="0" w:color="auto"/>
      </w:divBdr>
    </w:div>
    <w:div w:id="1752434393">
      <w:bodyDiv w:val="1"/>
      <w:marLeft w:val="0"/>
      <w:marRight w:val="0"/>
      <w:marTop w:val="0"/>
      <w:marBottom w:val="0"/>
      <w:divBdr>
        <w:top w:val="none" w:sz="0" w:space="0" w:color="auto"/>
        <w:left w:val="none" w:sz="0" w:space="0" w:color="auto"/>
        <w:bottom w:val="none" w:sz="0" w:space="0" w:color="auto"/>
        <w:right w:val="none" w:sz="0" w:space="0" w:color="auto"/>
      </w:divBdr>
    </w:div>
    <w:div w:id="1777600468">
      <w:bodyDiv w:val="1"/>
      <w:marLeft w:val="0"/>
      <w:marRight w:val="0"/>
      <w:marTop w:val="0"/>
      <w:marBottom w:val="0"/>
      <w:divBdr>
        <w:top w:val="none" w:sz="0" w:space="0" w:color="auto"/>
        <w:left w:val="none" w:sz="0" w:space="0" w:color="auto"/>
        <w:bottom w:val="none" w:sz="0" w:space="0" w:color="auto"/>
        <w:right w:val="none" w:sz="0" w:space="0" w:color="auto"/>
      </w:divBdr>
    </w:div>
    <w:div w:id="1791433491">
      <w:bodyDiv w:val="1"/>
      <w:marLeft w:val="0"/>
      <w:marRight w:val="0"/>
      <w:marTop w:val="0"/>
      <w:marBottom w:val="0"/>
      <w:divBdr>
        <w:top w:val="none" w:sz="0" w:space="0" w:color="auto"/>
        <w:left w:val="none" w:sz="0" w:space="0" w:color="auto"/>
        <w:bottom w:val="none" w:sz="0" w:space="0" w:color="auto"/>
        <w:right w:val="none" w:sz="0" w:space="0" w:color="auto"/>
      </w:divBdr>
    </w:div>
    <w:div w:id="1821195182">
      <w:bodyDiv w:val="1"/>
      <w:marLeft w:val="0"/>
      <w:marRight w:val="0"/>
      <w:marTop w:val="0"/>
      <w:marBottom w:val="0"/>
      <w:divBdr>
        <w:top w:val="none" w:sz="0" w:space="0" w:color="auto"/>
        <w:left w:val="none" w:sz="0" w:space="0" w:color="auto"/>
        <w:bottom w:val="none" w:sz="0" w:space="0" w:color="auto"/>
        <w:right w:val="none" w:sz="0" w:space="0" w:color="auto"/>
      </w:divBdr>
    </w:div>
    <w:div w:id="1855724044">
      <w:bodyDiv w:val="1"/>
      <w:marLeft w:val="0"/>
      <w:marRight w:val="0"/>
      <w:marTop w:val="0"/>
      <w:marBottom w:val="0"/>
      <w:divBdr>
        <w:top w:val="none" w:sz="0" w:space="0" w:color="auto"/>
        <w:left w:val="none" w:sz="0" w:space="0" w:color="auto"/>
        <w:bottom w:val="none" w:sz="0" w:space="0" w:color="auto"/>
        <w:right w:val="none" w:sz="0" w:space="0" w:color="auto"/>
      </w:divBdr>
    </w:div>
    <w:div w:id="1864052195">
      <w:bodyDiv w:val="1"/>
      <w:marLeft w:val="0"/>
      <w:marRight w:val="0"/>
      <w:marTop w:val="0"/>
      <w:marBottom w:val="0"/>
      <w:divBdr>
        <w:top w:val="none" w:sz="0" w:space="0" w:color="auto"/>
        <w:left w:val="none" w:sz="0" w:space="0" w:color="auto"/>
        <w:bottom w:val="none" w:sz="0" w:space="0" w:color="auto"/>
        <w:right w:val="none" w:sz="0" w:space="0" w:color="auto"/>
      </w:divBdr>
    </w:div>
    <w:div w:id="1877935697">
      <w:bodyDiv w:val="1"/>
      <w:marLeft w:val="0"/>
      <w:marRight w:val="0"/>
      <w:marTop w:val="0"/>
      <w:marBottom w:val="0"/>
      <w:divBdr>
        <w:top w:val="none" w:sz="0" w:space="0" w:color="auto"/>
        <w:left w:val="none" w:sz="0" w:space="0" w:color="auto"/>
        <w:bottom w:val="none" w:sz="0" w:space="0" w:color="auto"/>
        <w:right w:val="none" w:sz="0" w:space="0" w:color="auto"/>
      </w:divBdr>
      <w:divsChild>
        <w:div w:id="264383352">
          <w:marLeft w:val="0"/>
          <w:marRight w:val="0"/>
          <w:marTop w:val="0"/>
          <w:marBottom w:val="0"/>
          <w:divBdr>
            <w:top w:val="none" w:sz="0" w:space="0" w:color="auto"/>
            <w:left w:val="none" w:sz="0" w:space="0" w:color="auto"/>
            <w:bottom w:val="none" w:sz="0" w:space="0" w:color="auto"/>
            <w:right w:val="none" w:sz="0" w:space="0" w:color="auto"/>
          </w:divBdr>
        </w:div>
        <w:div w:id="950472791">
          <w:marLeft w:val="0"/>
          <w:marRight w:val="0"/>
          <w:marTop w:val="0"/>
          <w:marBottom w:val="0"/>
          <w:divBdr>
            <w:top w:val="none" w:sz="0" w:space="0" w:color="auto"/>
            <w:left w:val="none" w:sz="0" w:space="0" w:color="auto"/>
            <w:bottom w:val="none" w:sz="0" w:space="0" w:color="auto"/>
            <w:right w:val="none" w:sz="0" w:space="0" w:color="auto"/>
          </w:divBdr>
        </w:div>
        <w:div w:id="1525167140">
          <w:marLeft w:val="0"/>
          <w:marRight w:val="0"/>
          <w:marTop w:val="0"/>
          <w:marBottom w:val="0"/>
          <w:divBdr>
            <w:top w:val="none" w:sz="0" w:space="0" w:color="auto"/>
            <w:left w:val="none" w:sz="0" w:space="0" w:color="auto"/>
            <w:bottom w:val="none" w:sz="0" w:space="0" w:color="auto"/>
            <w:right w:val="none" w:sz="0" w:space="0" w:color="auto"/>
          </w:divBdr>
        </w:div>
      </w:divsChild>
    </w:div>
    <w:div w:id="1882130877">
      <w:bodyDiv w:val="1"/>
      <w:marLeft w:val="0"/>
      <w:marRight w:val="0"/>
      <w:marTop w:val="0"/>
      <w:marBottom w:val="0"/>
      <w:divBdr>
        <w:top w:val="none" w:sz="0" w:space="0" w:color="auto"/>
        <w:left w:val="none" w:sz="0" w:space="0" w:color="auto"/>
        <w:bottom w:val="none" w:sz="0" w:space="0" w:color="auto"/>
        <w:right w:val="none" w:sz="0" w:space="0" w:color="auto"/>
      </w:divBdr>
      <w:divsChild>
        <w:div w:id="574827140">
          <w:marLeft w:val="0"/>
          <w:marRight w:val="0"/>
          <w:marTop w:val="240"/>
          <w:marBottom w:val="240"/>
          <w:divBdr>
            <w:top w:val="none" w:sz="0" w:space="0" w:color="auto"/>
            <w:left w:val="none" w:sz="0" w:space="0" w:color="auto"/>
            <w:bottom w:val="none" w:sz="0" w:space="0" w:color="auto"/>
            <w:right w:val="none" w:sz="0" w:space="0" w:color="auto"/>
          </w:divBdr>
        </w:div>
        <w:div w:id="519973393">
          <w:marLeft w:val="0"/>
          <w:marRight w:val="0"/>
          <w:marTop w:val="240"/>
          <w:marBottom w:val="240"/>
          <w:divBdr>
            <w:top w:val="none" w:sz="0" w:space="0" w:color="auto"/>
            <w:left w:val="none" w:sz="0" w:space="0" w:color="auto"/>
            <w:bottom w:val="none" w:sz="0" w:space="0" w:color="auto"/>
            <w:right w:val="none" w:sz="0" w:space="0" w:color="auto"/>
          </w:divBdr>
        </w:div>
      </w:divsChild>
    </w:div>
    <w:div w:id="1912276809">
      <w:bodyDiv w:val="1"/>
      <w:marLeft w:val="0"/>
      <w:marRight w:val="0"/>
      <w:marTop w:val="0"/>
      <w:marBottom w:val="0"/>
      <w:divBdr>
        <w:top w:val="none" w:sz="0" w:space="0" w:color="auto"/>
        <w:left w:val="none" w:sz="0" w:space="0" w:color="auto"/>
        <w:bottom w:val="none" w:sz="0" w:space="0" w:color="auto"/>
        <w:right w:val="none" w:sz="0" w:space="0" w:color="auto"/>
      </w:divBdr>
    </w:div>
    <w:div w:id="1917321866">
      <w:bodyDiv w:val="1"/>
      <w:marLeft w:val="0"/>
      <w:marRight w:val="0"/>
      <w:marTop w:val="0"/>
      <w:marBottom w:val="0"/>
      <w:divBdr>
        <w:top w:val="none" w:sz="0" w:space="0" w:color="auto"/>
        <w:left w:val="none" w:sz="0" w:space="0" w:color="auto"/>
        <w:bottom w:val="none" w:sz="0" w:space="0" w:color="auto"/>
        <w:right w:val="none" w:sz="0" w:space="0" w:color="auto"/>
      </w:divBdr>
    </w:div>
    <w:div w:id="1934433378">
      <w:bodyDiv w:val="1"/>
      <w:marLeft w:val="0"/>
      <w:marRight w:val="0"/>
      <w:marTop w:val="0"/>
      <w:marBottom w:val="0"/>
      <w:divBdr>
        <w:top w:val="none" w:sz="0" w:space="0" w:color="auto"/>
        <w:left w:val="none" w:sz="0" w:space="0" w:color="auto"/>
        <w:bottom w:val="none" w:sz="0" w:space="0" w:color="auto"/>
        <w:right w:val="none" w:sz="0" w:space="0" w:color="auto"/>
      </w:divBdr>
    </w:div>
    <w:div w:id="2037196807">
      <w:bodyDiv w:val="1"/>
      <w:marLeft w:val="0"/>
      <w:marRight w:val="0"/>
      <w:marTop w:val="0"/>
      <w:marBottom w:val="0"/>
      <w:divBdr>
        <w:top w:val="none" w:sz="0" w:space="0" w:color="auto"/>
        <w:left w:val="none" w:sz="0" w:space="0" w:color="auto"/>
        <w:bottom w:val="none" w:sz="0" w:space="0" w:color="auto"/>
        <w:right w:val="none" w:sz="0" w:space="0" w:color="auto"/>
      </w:divBdr>
      <w:divsChild>
        <w:div w:id="1554655078">
          <w:marLeft w:val="0"/>
          <w:marRight w:val="0"/>
          <w:marTop w:val="0"/>
          <w:marBottom w:val="0"/>
          <w:divBdr>
            <w:top w:val="none" w:sz="0" w:space="0" w:color="auto"/>
            <w:left w:val="none" w:sz="0" w:space="0" w:color="auto"/>
            <w:bottom w:val="none" w:sz="0" w:space="0" w:color="auto"/>
            <w:right w:val="none" w:sz="0" w:space="0" w:color="auto"/>
          </w:divBdr>
        </w:div>
      </w:divsChild>
    </w:div>
    <w:div w:id="2038923014">
      <w:bodyDiv w:val="1"/>
      <w:marLeft w:val="0"/>
      <w:marRight w:val="0"/>
      <w:marTop w:val="0"/>
      <w:marBottom w:val="0"/>
      <w:divBdr>
        <w:top w:val="none" w:sz="0" w:space="0" w:color="auto"/>
        <w:left w:val="none" w:sz="0" w:space="0" w:color="auto"/>
        <w:bottom w:val="none" w:sz="0" w:space="0" w:color="auto"/>
        <w:right w:val="none" w:sz="0" w:space="0" w:color="auto"/>
      </w:divBdr>
    </w:div>
    <w:div w:id="2052194308">
      <w:bodyDiv w:val="1"/>
      <w:marLeft w:val="0"/>
      <w:marRight w:val="0"/>
      <w:marTop w:val="0"/>
      <w:marBottom w:val="0"/>
      <w:divBdr>
        <w:top w:val="none" w:sz="0" w:space="0" w:color="auto"/>
        <w:left w:val="none" w:sz="0" w:space="0" w:color="auto"/>
        <w:bottom w:val="none" w:sz="0" w:space="0" w:color="auto"/>
        <w:right w:val="none" w:sz="0" w:space="0" w:color="auto"/>
      </w:divBdr>
      <w:divsChild>
        <w:div w:id="1108432011">
          <w:marLeft w:val="0"/>
          <w:marRight w:val="0"/>
          <w:marTop w:val="0"/>
          <w:marBottom w:val="300"/>
          <w:divBdr>
            <w:top w:val="none" w:sz="0" w:space="0" w:color="auto"/>
            <w:left w:val="none" w:sz="0" w:space="0" w:color="auto"/>
            <w:bottom w:val="none" w:sz="0" w:space="0" w:color="auto"/>
            <w:right w:val="none" w:sz="0" w:space="0" w:color="auto"/>
          </w:divBdr>
        </w:div>
      </w:divsChild>
    </w:div>
    <w:div w:id="2052806676">
      <w:bodyDiv w:val="1"/>
      <w:marLeft w:val="0"/>
      <w:marRight w:val="0"/>
      <w:marTop w:val="0"/>
      <w:marBottom w:val="0"/>
      <w:divBdr>
        <w:top w:val="none" w:sz="0" w:space="0" w:color="auto"/>
        <w:left w:val="none" w:sz="0" w:space="0" w:color="auto"/>
        <w:bottom w:val="none" w:sz="0" w:space="0" w:color="auto"/>
        <w:right w:val="none" w:sz="0" w:space="0" w:color="auto"/>
      </w:divBdr>
      <w:divsChild>
        <w:div w:id="1303849935">
          <w:marLeft w:val="0"/>
          <w:marRight w:val="0"/>
          <w:marTop w:val="0"/>
          <w:marBottom w:val="0"/>
          <w:divBdr>
            <w:top w:val="none" w:sz="0" w:space="0" w:color="auto"/>
            <w:left w:val="none" w:sz="0" w:space="0" w:color="auto"/>
            <w:bottom w:val="none" w:sz="0" w:space="0" w:color="auto"/>
            <w:right w:val="none" w:sz="0" w:space="0" w:color="auto"/>
          </w:divBdr>
        </w:div>
        <w:div w:id="1767771167">
          <w:marLeft w:val="0"/>
          <w:marRight w:val="0"/>
          <w:marTop w:val="0"/>
          <w:marBottom w:val="0"/>
          <w:divBdr>
            <w:top w:val="none" w:sz="0" w:space="0" w:color="auto"/>
            <w:left w:val="none" w:sz="0" w:space="0" w:color="auto"/>
            <w:bottom w:val="none" w:sz="0" w:space="0" w:color="auto"/>
            <w:right w:val="none" w:sz="0" w:space="0" w:color="auto"/>
          </w:divBdr>
          <w:divsChild>
            <w:div w:id="795758908">
              <w:marLeft w:val="0"/>
              <w:marRight w:val="0"/>
              <w:marTop w:val="0"/>
              <w:marBottom w:val="0"/>
              <w:divBdr>
                <w:top w:val="none" w:sz="0" w:space="0" w:color="auto"/>
                <w:left w:val="none" w:sz="0" w:space="0" w:color="auto"/>
                <w:bottom w:val="none" w:sz="0" w:space="0" w:color="auto"/>
                <w:right w:val="none" w:sz="0" w:space="0" w:color="auto"/>
              </w:divBdr>
            </w:div>
            <w:div w:id="2087409893">
              <w:marLeft w:val="0"/>
              <w:marRight w:val="0"/>
              <w:marTop w:val="0"/>
              <w:marBottom w:val="0"/>
              <w:divBdr>
                <w:top w:val="none" w:sz="0" w:space="0" w:color="auto"/>
                <w:left w:val="none" w:sz="0" w:space="0" w:color="auto"/>
                <w:bottom w:val="none" w:sz="0" w:space="0" w:color="auto"/>
                <w:right w:val="none" w:sz="0" w:space="0" w:color="auto"/>
              </w:divBdr>
            </w:div>
            <w:div w:id="14868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6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forms.office.com/e/Nhxs1JNRDC?origin=lprLink__;!!D9dNQwwGXtA!R8uNSAANI0mFbOD_ktygBmDyyzyQ5YAZS79ppNHyxGf8ZK7JyJVQKzURgLoXoY12nCPJk9eVf_SHHfUoo9FX50XMPPg$" TargetMode="External"/><Relationship Id="rId13" Type="http://schemas.openxmlformats.org/officeDocument/2006/relationships/hyperlink" Target="https://curriculumredesign.org/wp-content/uploads/Technology-Smarter-Humans-DumberQ-CCR.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office.com/pages/responsepage.aspx?id=KUxRa5EjMUi3dITzXEW_AeTk1haxkHtGofDNpsHi1uVUQkw3TFowSElDTk9RSlRWR0xIUlJRUUJLSi4u&amp;route=shortur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com/v3/__https:/forms.gle/iBjGuZvPPTuGdDeK6__;!!D9dNQwwGXtA!SYJ5EueiOsBIYQ6PRCWU0CmlJcQvBxYNwMUMdx79zFQpILj2E6k0OMsdc5ZpnLiiycMC7Gi1IDKcILP21UqDdF7UwBfB%2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oises.esteban@udg.edu" TargetMode="External"/><Relationship Id="rId4" Type="http://schemas.openxmlformats.org/officeDocument/2006/relationships/settings" Target="settings.xml"/><Relationship Id="rId9" Type="http://schemas.openxmlformats.org/officeDocument/2006/relationships/hyperlink" Target="https://urldefense.com/v3/__https:/forms.office.com/e/CB50LhhCe3?origin=lprLink__;!!D9dNQwwGXtA!R8uNSAANI0mFbOD_ktygBmDyyzyQ5YAZS79ppNHyxGf8ZK7JyJVQKzURgLoXoY12nCPJk9eVf_SHHfUoo9FXR7banvQ$" TargetMode="External"/><Relationship Id="rId14" Type="http://schemas.openxmlformats.org/officeDocument/2006/relationships/hyperlink" Target="https://forms.office.com/e/GZaZ1iqtf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6A275-C485-4FB3-99E2-B2305D64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2486</Words>
  <Characters>13675</Characters>
  <Application>Microsoft Office Word</Application>
  <DocSecurity>0</DocSecurity>
  <Lines>113</Lines>
  <Paragraphs>32</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
      <vt:lpstr/>
      <vt:lpstr/>
    </vt:vector>
  </TitlesOfParts>
  <Company>Universitat de Barcelona</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Mauri</dc:creator>
  <cp:keywords/>
  <dc:description/>
  <cp:lastModifiedBy>A</cp:lastModifiedBy>
  <cp:revision>3</cp:revision>
  <cp:lastPrinted>2019-10-15T08:52:00Z</cp:lastPrinted>
  <dcterms:created xsi:type="dcterms:W3CDTF">2026-03-25T08:59:00Z</dcterms:created>
  <dcterms:modified xsi:type="dcterms:W3CDTF">2026-03-25T09:08:00Z</dcterms:modified>
</cp:coreProperties>
</file>